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F6C" w:rsidRPr="00802649" w:rsidRDefault="001D4F6C" w:rsidP="00802649">
      <w:pPr>
        <w:spacing w:beforeLines="50" w:before="156" w:afterLines="50" w:after="156"/>
        <w:jc w:val="center"/>
        <w:rPr>
          <w:rFonts w:ascii="宋体" w:hAnsi="宋体" w:cs="宋体"/>
          <w:b/>
          <w:bCs/>
          <w:kern w:val="0"/>
          <w:sz w:val="28"/>
          <w:szCs w:val="21"/>
        </w:rPr>
      </w:pPr>
      <w:r w:rsidRPr="00802649">
        <w:rPr>
          <w:rFonts w:ascii="宋体" w:hAnsi="宋体" w:cs="宋体" w:hint="eastAsia"/>
          <w:b/>
          <w:bCs/>
          <w:kern w:val="0"/>
          <w:sz w:val="28"/>
          <w:szCs w:val="21"/>
        </w:rPr>
        <w:t>毕业论文成绩评定参考标准Ⅰ——指导教师与评阅教师评价</w:t>
      </w:r>
    </w:p>
    <w:tbl>
      <w:tblPr>
        <w:tblW w:w="13902" w:type="dxa"/>
        <w:tblInd w:w="98" w:type="dxa"/>
        <w:tblLayout w:type="fixed"/>
        <w:tblLook w:val="0020" w:firstRow="1" w:lastRow="0" w:firstColumn="0" w:lastColumn="0" w:noHBand="0" w:noVBand="0"/>
      </w:tblPr>
      <w:tblGrid>
        <w:gridCol w:w="577"/>
        <w:gridCol w:w="567"/>
        <w:gridCol w:w="709"/>
        <w:gridCol w:w="3012"/>
        <w:gridCol w:w="3012"/>
        <w:gridCol w:w="3012"/>
        <w:gridCol w:w="3013"/>
      </w:tblGrid>
      <w:tr w:rsidR="001D4F6C" w:rsidRPr="001D4F6C" w:rsidTr="00802649">
        <w:trPr>
          <w:trHeight w:val="679"/>
          <w:tblHeader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F6C" w:rsidRPr="001D4F6C" w:rsidRDefault="001D4F6C" w:rsidP="001D4F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0" w:name="_Hlk461352968"/>
            <w:r w:rsidRPr="001D4F6C"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F6C" w:rsidRPr="001D4F6C" w:rsidRDefault="001D4F6C" w:rsidP="001D4F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分值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F6C" w:rsidRPr="001D4F6C" w:rsidRDefault="001D4F6C" w:rsidP="001D4F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评价项目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F6C" w:rsidRPr="001D4F6C" w:rsidRDefault="00802649" w:rsidP="001D4F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优秀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F6C" w:rsidRPr="001D4F6C" w:rsidRDefault="00802649" w:rsidP="001D4F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良好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F6C" w:rsidRPr="001D4F6C" w:rsidRDefault="00802649" w:rsidP="001D4F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合格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F6C" w:rsidRPr="001D4F6C" w:rsidRDefault="00802649" w:rsidP="001D4F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不合格</w:t>
            </w:r>
          </w:p>
        </w:tc>
      </w:tr>
      <w:bookmarkEnd w:id="0"/>
      <w:tr w:rsidR="001D4F6C" w:rsidRPr="001D4F6C" w:rsidTr="00802649">
        <w:trPr>
          <w:cantSplit/>
          <w:trHeight w:val="503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F6C" w:rsidRPr="001D4F6C" w:rsidRDefault="001D4F6C" w:rsidP="001D4F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F6C" w:rsidRPr="001D4F6C" w:rsidRDefault="001D4F6C" w:rsidP="001D4F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F6C" w:rsidRPr="001D4F6C" w:rsidRDefault="001D4F6C" w:rsidP="001D4F6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论文选题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F6C" w:rsidRPr="001D4F6C" w:rsidRDefault="001D4F6C" w:rsidP="001D4F6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选题新颖，有很好的理论意义、实际意义或应用价值。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F6C" w:rsidRPr="001D4F6C" w:rsidRDefault="001D4F6C" w:rsidP="001D4F6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选题适当，有较好的理论意义、实际意义或应用价值。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F6C" w:rsidRPr="001D4F6C" w:rsidRDefault="001D4F6C" w:rsidP="001D4F6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选题一般，有一定的理论意义、实际意义或应用价值。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F6C" w:rsidRPr="001D4F6C" w:rsidRDefault="001D4F6C" w:rsidP="001D4F6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选题不适宜，缺乏理论意义或应用价值。</w:t>
            </w:r>
          </w:p>
        </w:tc>
      </w:tr>
      <w:tr w:rsidR="001D4F6C" w:rsidRPr="001D4F6C" w:rsidTr="00802649">
        <w:trPr>
          <w:cantSplit/>
          <w:trHeight w:val="50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F6C" w:rsidRPr="001D4F6C" w:rsidRDefault="001D4F6C" w:rsidP="001D4F6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F6C" w:rsidRPr="001D4F6C" w:rsidRDefault="001D4F6C" w:rsidP="001D4F6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F6C" w:rsidRPr="001D4F6C" w:rsidRDefault="002B6C0D" w:rsidP="001D4F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1D4F6C" w:rsidRPr="001D4F6C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F6C" w:rsidRPr="001D4F6C" w:rsidRDefault="001D4F6C" w:rsidP="001D4F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10≥</w:t>
            </w:r>
            <w:r w:rsidR="002B6C0D"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1≥9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F6C" w:rsidRPr="001D4F6C" w:rsidRDefault="001D4F6C" w:rsidP="001D4F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9＞</w:t>
            </w:r>
            <w:r w:rsidR="002B6C0D"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1≥6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F6C" w:rsidRPr="001D4F6C" w:rsidRDefault="001D4F6C" w:rsidP="001D4F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6＞</w:t>
            </w:r>
            <w:r w:rsidR="002B6C0D"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1≥3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F6C" w:rsidRPr="001D4F6C" w:rsidRDefault="001D4F6C" w:rsidP="001D4F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3＞</w:t>
            </w:r>
            <w:r w:rsidR="002B6C0D"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1≥0</w:t>
            </w:r>
          </w:p>
        </w:tc>
      </w:tr>
      <w:tr w:rsidR="00164BA4" w:rsidRPr="001D4F6C" w:rsidTr="00397BB3">
        <w:trPr>
          <w:cantSplit/>
          <w:trHeight w:val="50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C35D0A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论文</w:t>
            </w:r>
            <w:r w:rsidR="0080328E">
              <w:rPr>
                <w:rFonts w:ascii="宋体" w:hAnsi="宋体" w:cs="宋体" w:hint="eastAsia"/>
                <w:kern w:val="0"/>
                <w:sz w:val="24"/>
              </w:rPr>
              <w:t>规范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80328E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完全符合毕业论文写作规范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基本符合毕业论文写作规范。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大体上符合毕业论文写作规范。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不符合毕业论文写作规范。</w:t>
            </w:r>
          </w:p>
        </w:tc>
      </w:tr>
      <w:tr w:rsidR="00164BA4" w:rsidRPr="001D4F6C" w:rsidTr="00397BB3">
        <w:trPr>
          <w:cantSplit/>
          <w:trHeight w:val="50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2B6C0D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164BA4"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10≥</w:t>
            </w:r>
            <w:r w:rsidR="002B6C0D"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2B6C0D">
              <w:rPr>
                <w:rFonts w:ascii="宋体" w:hAnsi="宋体" w:cs="宋体"/>
                <w:kern w:val="0"/>
                <w:sz w:val="24"/>
              </w:rPr>
              <w:t>2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≥9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9＞</w:t>
            </w:r>
            <w:r w:rsidR="002B6C0D"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2B6C0D">
              <w:rPr>
                <w:rFonts w:ascii="宋体" w:hAnsi="宋体" w:cs="宋体"/>
                <w:kern w:val="0"/>
                <w:sz w:val="24"/>
              </w:rPr>
              <w:t>2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≥6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6＞X</w:t>
            </w:r>
            <w:r w:rsidR="002B6C0D">
              <w:rPr>
                <w:rFonts w:ascii="宋体" w:hAnsi="宋体" w:cs="宋体"/>
                <w:kern w:val="0"/>
                <w:sz w:val="24"/>
              </w:rPr>
              <w:t>2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≥3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3＞X</w:t>
            </w:r>
            <w:r w:rsidR="002B6C0D">
              <w:rPr>
                <w:rFonts w:ascii="宋体" w:hAnsi="宋体" w:cs="宋体"/>
                <w:kern w:val="0"/>
                <w:sz w:val="24"/>
              </w:rPr>
              <w:t>2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≥0</w:t>
            </w:r>
          </w:p>
        </w:tc>
      </w:tr>
      <w:tr w:rsidR="00164BA4" w:rsidRPr="001D4F6C" w:rsidTr="00E66898">
        <w:trPr>
          <w:cantSplit/>
          <w:trHeight w:val="50"/>
        </w:trPr>
        <w:tc>
          <w:tcPr>
            <w:tcW w:w="5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写作能力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概念准确，条理清晰，文笔流畅。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概念准确，条理性好，文笔较好。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概念基本准确，有一定的条理性，文笔尚可。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概念基本准确，条理性差，文笔不畅。</w:t>
            </w:r>
          </w:p>
        </w:tc>
      </w:tr>
      <w:tr w:rsidR="00164BA4" w:rsidRPr="001D4F6C" w:rsidTr="00397BB3">
        <w:trPr>
          <w:cantSplit/>
          <w:trHeight w:val="50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X</w:t>
            </w:r>
            <w:r>
              <w:rPr>
                <w:rFonts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10≥X</w:t>
            </w:r>
            <w:r w:rsidR="002B6C0D">
              <w:rPr>
                <w:rFonts w:ascii="宋体" w:hAnsi="宋体" w:cs="宋体"/>
                <w:kern w:val="0"/>
                <w:sz w:val="24"/>
              </w:rPr>
              <w:t>3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≥9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9＞X</w:t>
            </w:r>
            <w:r w:rsidR="002B6C0D">
              <w:rPr>
                <w:rFonts w:ascii="宋体" w:hAnsi="宋体" w:cs="宋体"/>
                <w:kern w:val="0"/>
                <w:sz w:val="24"/>
              </w:rPr>
              <w:t>3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≥6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6＞</w:t>
            </w:r>
            <w:r w:rsidR="002B6C0D"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2B6C0D">
              <w:rPr>
                <w:rFonts w:ascii="宋体" w:hAnsi="宋体" w:cs="宋体"/>
                <w:kern w:val="0"/>
                <w:sz w:val="24"/>
              </w:rPr>
              <w:t>3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≥3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3＞</w:t>
            </w:r>
            <w:r w:rsidR="002B6C0D"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2B6C0D">
              <w:rPr>
                <w:rFonts w:ascii="宋体" w:hAnsi="宋体" w:cs="宋体"/>
                <w:kern w:val="0"/>
                <w:sz w:val="24"/>
              </w:rPr>
              <w:t>3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≥0</w:t>
            </w:r>
          </w:p>
        </w:tc>
      </w:tr>
      <w:tr w:rsidR="00164BA4" w:rsidRPr="001D4F6C" w:rsidTr="00802649">
        <w:trPr>
          <w:cantSplit/>
          <w:trHeight w:val="301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AD703F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资料调查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广泛查询阅读了有关文献资料，尤其是国际上最新资料，充分掌握资料，资料翔实，运用贴切，综合运用分析能力强。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阅读了本领域主要文献资料，较好地掌握了资料，资料较翔实，运用较贴切，综合运用分析能力较强。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文献阅读量和掌握的资料基本满足论文需要，资料运用基本正确，能进行综合分析。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文献阅读量少，资料少，且运用能力差或综合分析能力差。</w:t>
            </w:r>
          </w:p>
        </w:tc>
      </w:tr>
      <w:tr w:rsidR="00164BA4" w:rsidRPr="001D4F6C" w:rsidTr="00802649">
        <w:trPr>
          <w:cantSplit/>
          <w:trHeight w:val="50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2B6C0D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164BA4"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10≥</w:t>
            </w:r>
            <w:r w:rsidR="002B6C0D"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2B6C0D">
              <w:rPr>
                <w:rFonts w:ascii="宋体" w:hAnsi="宋体" w:cs="宋体"/>
                <w:kern w:val="0"/>
                <w:sz w:val="24"/>
              </w:rPr>
              <w:t>4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≥9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9＞</w:t>
            </w:r>
            <w:r w:rsidR="002B6C0D"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2B6C0D">
              <w:rPr>
                <w:rFonts w:ascii="宋体" w:hAnsi="宋体" w:cs="宋体"/>
                <w:kern w:val="0"/>
                <w:sz w:val="24"/>
              </w:rPr>
              <w:t>4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≥6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6＞</w:t>
            </w:r>
            <w:r w:rsidR="002B6C0D"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2B6C0D">
              <w:rPr>
                <w:rFonts w:ascii="宋体" w:hAnsi="宋体" w:cs="宋体"/>
                <w:kern w:val="0"/>
                <w:sz w:val="24"/>
              </w:rPr>
              <w:t>4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≥3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3＞</w:t>
            </w:r>
            <w:r w:rsidR="002B6C0D"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2B6C0D">
              <w:rPr>
                <w:rFonts w:ascii="宋体" w:hAnsi="宋体" w:cs="宋体"/>
                <w:kern w:val="0"/>
                <w:sz w:val="24"/>
              </w:rPr>
              <w:t>4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≥0</w:t>
            </w:r>
          </w:p>
        </w:tc>
      </w:tr>
      <w:tr w:rsidR="00164BA4" w:rsidRPr="001D4F6C" w:rsidTr="00BC6733">
        <w:trPr>
          <w:cantSplit/>
          <w:trHeight w:val="50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AD703F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知识运用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反映出作者具有扎实的理论基础和系统的专业知识。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反映出作者较好地掌握了基础理论和系统的专业知识。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反映出作者基本掌握基础理论和系统的专业知识。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反映出作者基础理论和系统的专业知识较差。</w:t>
            </w:r>
          </w:p>
        </w:tc>
      </w:tr>
      <w:tr w:rsidR="00164BA4" w:rsidRPr="001D4F6C" w:rsidTr="00BC6733">
        <w:trPr>
          <w:cantSplit/>
          <w:trHeight w:val="50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2B6C0D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164BA4">
              <w:rPr>
                <w:rFonts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20≥</w:t>
            </w:r>
            <w:r w:rsidR="002B6C0D"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2B6C0D">
              <w:rPr>
                <w:rFonts w:ascii="宋体" w:hAnsi="宋体" w:cs="宋体"/>
                <w:kern w:val="0"/>
                <w:sz w:val="24"/>
              </w:rPr>
              <w:t>5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≥18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18＞</w:t>
            </w:r>
            <w:r w:rsidR="002B6C0D"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2B6C0D">
              <w:rPr>
                <w:rFonts w:ascii="宋体" w:hAnsi="宋体" w:cs="宋体"/>
                <w:kern w:val="0"/>
                <w:sz w:val="24"/>
              </w:rPr>
              <w:t>5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≥12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12＞</w:t>
            </w:r>
            <w:r w:rsidR="002B6C0D"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2B6C0D">
              <w:rPr>
                <w:rFonts w:ascii="宋体" w:hAnsi="宋体" w:cs="宋体"/>
                <w:kern w:val="0"/>
                <w:sz w:val="24"/>
              </w:rPr>
              <w:t>5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≥6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6＞</w:t>
            </w:r>
            <w:r w:rsidR="002B6C0D"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2B6C0D">
              <w:rPr>
                <w:rFonts w:ascii="宋体" w:hAnsi="宋体" w:cs="宋体"/>
                <w:kern w:val="0"/>
                <w:sz w:val="24"/>
              </w:rPr>
              <w:t>5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≥0</w:t>
            </w:r>
          </w:p>
        </w:tc>
      </w:tr>
      <w:tr w:rsidR="00164BA4" w:rsidRPr="001D4F6C" w:rsidTr="00802649">
        <w:trPr>
          <w:cantSplit/>
          <w:trHeight w:val="5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lastRenderedPageBreak/>
              <w:t>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科研能力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能独立的开展论文设计和数据调查（导师评价参考）</w:t>
            </w:r>
          </w:p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数据准确可靠，结论</w:t>
            </w:r>
            <w:r>
              <w:rPr>
                <w:rFonts w:ascii="宋体" w:hAnsi="宋体" w:cs="宋体" w:hint="eastAsia"/>
                <w:kern w:val="0"/>
                <w:sz w:val="24"/>
              </w:rPr>
              <w:t>正确，理论思维能力强，逻辑严密，具有很强的综合、分析问题的能力。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在导师指导下开展论文设计且能独立开展数据调查（导师评价参考）</w:t>
            </w:r>
          </w:p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数据比较准确，结论基本正确，理论思维能力强，具有较强的综合分析问题的能力。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9C6A46" w:rsidRDefault="00164BA4" w:rsidP="00164BA4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在导师指导下开展论文设计和数据调查（导师评价参考）</w:t>
            </w:r>
          </w:p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数据基本准确，结论基本正确，理论思维能力较好，具有一定的综合分析问题的能力。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在导师帮助下开展论文设计和数据调查（导师评价参考）</w:t>
            </w:r>
          </w:p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数据不可靠，逻辑思维及综合分析问题的能力差。</w:t>
            </w:r>
          </w:p>
        </w:tc>
      </w:tr>
      <w:tr w:rsidR="00164BA4" w:rsidRPr="001D4F6C" w:rsidTr="00802649">
        <w:trPr>
          <w:cantSplit/>
          <w:trHeight w:val="50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2B6C0D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164BA4">
              <w:rPr>
                <w:rFonts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20≥</w:t>
            </w:r>
            <w:r w:rsidR="002B6C0D"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2B6C0D">
              <w:rPr>
                <w:rFonts w:ascii="宋体" w:hAnsi="宋体" w:cs="宋体"/>
                <w:kern w:val="0"/>
                <w:sz w:val="24"/>
              </w:rPr>
              <w:t>6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≥18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18＞</w:t>
            </w:r>
            <w:r w:rsidR="002B6C0D"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2B6C0D">
              <w:rPr>
                <w:rFonts w:ascii="宋体" w:hAnsi="宋体" w:cs="宋体"/>
                <w:kern w:val="0"/>
                <w:sz w:val="24"/>
              </w:rPr>
              <w:t>6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≥12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12＞</w:t>
            </w:r>
            <w:r w:rsidR="002B6C0D"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2B6C0D">
              <w:rPr>
                <w:rFonts w:ascii="宋体" w:hAnsi="宋体" w:cs="宋体"/>
                <w:kern w:val="0"/>
                <w:sz w:val="24"/>
              </w:rPr>
              <w:t>6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≥6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6＞</w:t>
            </w:r>
            <w:r w:rsidR="002B6C0D"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2B6C0D">
              <w:rPr>
                <w:rFonts w:ascii="宋体" w:hAnsi="宋体" w:cs="宋体"/>
                <w:kern w:val="0"/>
                <w:sz w:val="24"/>
              </w:rPr>
              <w:t>6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≥0</w:t>
            </w:r>
          </w:p>
        </w:tc>
      </w:tr>
      <w:tr w:rsidR="00164BA4" w:rsidRPr="001D4F6C" w:rsidTr="00802649">
        <w:trPr>
          <w:cantSplit/>
          <w:trHeight w:val="146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论文创新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在理论或实践方面有独到见解。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在理论或实践方面有新见解。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在理论或实践方面有一定见解。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在理论或实践方面缺乏见解。</w:t>
            </w:r>
          </w:p>
        </w:tc>
      </w:tr>
      <w:tr w:rsidR="00164BA4" w:rsidRPr="001D4F6C" w:rsidTr="00802649">
        <w:trPr>
          <w:cantSplit/>
          <w:trHeight w:val="50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164BA4" w:rsidP="00164BA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A4" w:rsidRPr="001D4F6C" w:rsidRDefault="002B6C0D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164BA4">
              <w:rPr>
                <w:rFonts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20≥</w:t>
            </w:r>
            <w:r w:rsidR="002B6C0D"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2B6C0D">
              <w:rPr>
                <w:rFonts w:ascii="宋体" w:hAnsi="宋体" w:cs="宋体"/>
                <w:kern w:val="0"/>
                <w:sz w:val="24"/>
              </w:rPr>
              <w:t>7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≥18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18＞</w:t>
            </w:r>
            <w:r w:rsidR="002B6C0D"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2B6C0D">
              <w:rPr>
                <w:rFonts w:ascii="宋体" w:hAnsi="宋体" w:cs="宋体"/>
                <w:kern w:val="0"/>
                <w:sz w:val="24"/>
              </w:rPr>
              <w:t>7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≥12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12＞</w:t>
            </w:r>
            <w:r w:rsidR="002B6C0D"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2B6C0D">
              <w:rPr>
                <w:rFonts w:ascii="宋体" w:hAnsi="宋体" w:cs="宋体"/>
                <w:kern w:val="0"/>
                <w:sz w:val="24"/>
              </w:rPr>
              <w:t>7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≥6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A4" w:rsidRPr="001D4F6C" w:rsidRDefault="00164BA4" w:rsidP="00164B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6＞</w:t>
            </w:r>
            <w:r w:rsidR="002B6C0D">
              <w:rPr>
                <w:rFonts w:ascii="宋体" w:hAnsi="宋体" w:cs="宋体" w:hint="eastAsia"/>
                <w:kern w:val="0"/>
                <w:sz w:val="24"/>
              </w:rPr>
              <w:t>E</w:t>
            </w:r>
            <w:r w:rsidR="002B6C0D">
              <w:rPr>
                <w:rFonts w:ascii="宋体" w:hAnsi="宋体" w:cs="宋体"/>
                <w:kern w:val="0"/>
                <w:sz w:val="24"/>
              </w:rPr>
              <w:t>7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≥0</w:t>
            </w:r>
          </w:p>
        </w:tc>
      </w:tr>
    </w:tbl>
    <w:p w:rsidR="00802649" w:rsidRDefault="00802649" w:rsidP="001D4F6C">
      <w:pPr>
        <w:spacing w:beforeLines="50" w:before="156" w:afterLines="50" w:after="156"/>
        <w:jc w:val="center"/>
        <w:rPr>
          <w:rFonts w:ascii="宋体" w:hAnsi="宋体" w:cs="宋体"/>
          <w:b/>
          <w:bCs/>
          <w:kern w:val="0"/>
          <w:sz w:val="28"/>
          <w:szCs w:val="21"/>
        </w:rPr>
      </w:pPr>
    </w:p>
    <w:p w:rsidR="002049F3" w:rsidRPr="001D4F6C" w:rsidRDefault="00802649" w:rsidP="002049F3">
      <w:pPr>
        <w:spacing w:beforeLines="50" w:before="156" w:afterLines="50" w:after="156"/>
        <w:jc w:val="center"/>
        <w:rPr>
          <w:rFonts w:ascii="宋体" w:hAnsi="宋体" w:cs="宋体"/>
          <w:b/>
          <w:bCs/>
          <w:kern w:val="0"/>
          <w:sz w:val="28"/>
          <w:szCs w:val="21"/>
        </w:rPr>
      </w:pPr>
      <w:r>
        <w:rPr>
          <w:rFonts w:ascii="宋体" w:hAnsi="宋体" w:cs="宋体"/>
          <w:b/>
          <w:bCs/>
          <w:kern w:val="0"/>
          <w:sz w:val="28"/>
          <w:szCs w:val="21"/>
        </w:rPr>
        <w:br w:type="page"/>
      </w:r>
      <w:r w:rsidR="002049F3" w:rsidRPr="001D4F6C">
        <w:rPr>
          <w:rFonts w:ascii="宋体" w:hAnsi="宋体" w:cs="宋体" w:hint="eastAsia"/>
          <w:b/>
          <w:bCs/>
          <w:kern w:val="0"/>
          <w:sz w:val="28"/>
          <w:szCs w:val="21"/>
        </w:rPr>
        <w:lastRenderedPageBreak/>
        <w:t>毕业论文成绩评定参考标准Ⅱ——毕业答辩评价</w:t>
      </w:r>
    </w:p>
    <w:tbl>
      <w:tblPr>
        <w:tblW w:w="13902" w:type="dxa"/>
        <w:tblInd w:w="98" w:type="dxa"/>
        <w:tblLayout w:type="fixed"/>
        <w:tblLook w:val="0020" w:firstRow="1" w:lastRow="0" w:firstColumn="0" w:lastColumn="0" w:noHBand="0" w:noVBand="0"/>
      </w:tblPr>
      <w:tblGrid>
        <w:gridCol w:w="577"/>
        <w:gridCol w:w="567"/>
        <w:gridCol w:w="709"/>
        <w:gridCol w:w="3012"/>
        <w:gridCol w:w="3012"/>
        <w:gridCol w:w="3012"/>
        <w:gridCol w:w="3013"/>
      </w:tblGrid>
      <w:tr w:rsidR="002049F3" w:rsidRPr="001D4F6C" w:rsidTr="00B92FB5">
        <w:trPr>
          <w:trHeight w:val="679"/>
          <w:tblHeader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9F3" w:rsidRPr="001D4F6C" w:rsidRDefault="002049F3" w:rsidP="00B92F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9F3" w:rsidRPr="001D4F6C" w:rsidRDefault="002049F3" w:rsidP="00B92F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分值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9F3" w:rsidRPr="001D4F6C" w:rsidRDefault="002049F3" w:rsidP="00B92F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评价项目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9F3" w:rsidRPr="001D4F6C" w:rsidRDefault="002049F3" w:rsidP="00B92F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优秀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9F3" w:rsidRPr="001D4F6C" w:rsidRDefault="002049F3" w:rsidP="00B92F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良好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9F3" w:rsidRPr="001D4F6C" w:rsidRDefault="002049F3" w:rsidP="00B92F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合格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9F3" w:rsidRPr="001D4F6C" w:rsidRDefault="002049F3" w:rsidP="00B92F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不合格</w:t>
            </w:r>
          </w:p>
        </w:tc>
      </w:tr>
      <w:tr w:rsidR="0080328E" w:rsidRPr="001D4F6C" w:rsidTr="00B92FB5">
        <w:trPr>
          <w:cantSplit/>
          <w:trHeight w:val="503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28E" w:rsidRPr="001D4F6C" w:rsidRDefault="0080328E" w:rsidP="008032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写作规范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完全符合毕业论文写作规范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基本符合毕业论文写作规范。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大体上符合毕业论文写作规范。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不符合毕业论文写作规范。</w:t>
            </w:r>
          </w:p>
        </w:tc>
      </w:tr>
      <w:tr w:rsidR="002049F3" w:rsidRPr="001D4F6C" w:rsidTr="00B92FB5">
        <w:trPr>
          <w:cantSplit/>
          <w:trHeight w:val="50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9F3" w:rsidRPr="001D4F6C" w:rsidRDefault="0080328E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80328E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  <w:r w:rsidR="002049F3" w:rsidRPr="001D4F6C">
              <w:rPr>
                <w:rFonts w:ascii="宋体" w:hAnsi="宋体" w:cs="宋体" w:hint="eastAsia"/>
                <w:kern w:val="0"/>
                <w:sz w:val="24"/>
              </w:rPr>
              <w:t>≥</w:t>
            </w: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 w:rsidR="002049F3" w:rsidRPr="001D4F6C">
              <w:rPr>
                <w:rFonts w:ascii="宋体" w:hAnsi="宋体" w:cs="宋体" w:hint="eastAsia"/>
                <w:kern w:val="0"/>
                <w:sz w:val="24"/>
              </w:rPr>
              <w:t>≥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80328E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</w:t>
            </w:r>
            <w:r w:rsidR="002049F3" w:rsidRPr="001D4F6C">
              <w:rPr>
                <w:rFonts w:ascii="宋体" w:hAnsi="宋体" w:cs="宋体" w:hint="eastAsia"/>
                <w:kern w:val="0"/>
                <w:sz w:val="24"/>
              </w:rPr>
              <w:t>＞</w:t>
            </w: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 w:rsidR="002049F3" w:rsidRPr="001D4F6C">
              <w:rPr>
                <w:rFonts w:ascii="宋体" w:hAnsi="宋体" w:cs="宋体" w:hint="eastAsia"/>
                <w:kern w:val="0"/>
                <w:sz w:val="24"/>
              </w:rPr>
              <w:t>≥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80328E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  <w:r w:rsidR="002049F3" w:rsidRPr="001D4F6C">
              <w:rPr>
                <w:rFonts w:ascii="宋体" w:hAnsi="宋体" w:cs="宋体" w:hint="eastAsia"/>
                <w:kern w:val="0"/>
                <w:sz w:val="24"/>
              </w:rPr>
              <w:t>＞X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 w:rsidR="002049F3" w:rsidRPr="001D4F6C">
              <w:rPr>
                <w:rFonts w:ascii="宋体" w:hAnsi="宋体" w:cs="宋体" w:hint="eastAsia"/>
                <w:kern w:val="0"/>
                <w:sz w:val="24"/>
              </w:rPr>
              <w:t>≥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80328E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  <w:r w:rsidR="002049F3" w:rsidRPr="001D4F6C">
              <w:rPr>
                <w:rFonts w:ascii="宋体" w:hAnsi="宋体" w:cs="宋体" w:hint="eastAsia"/>
                <w:kern w:val="0"/>
                <w:sz w:val="24"/>
              </w:rPr>
              <w:t>＞X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 w:rsidR="002049F3" w:rsidRPr="001D4F6C">
              <w:rPr>
                <w:rFonts w:ascii="宋体" w:hAnsi="宋体" w:cs="宋体" w:hint="eastAsia"/>
                <w:kern w:val="0"/>
                <w:sz w:val="24"/>
              </w:rPr>
              <w:t>≥0</w:t>
            </w:r>
          </w:p>
        </w:tc>
      </w:tr>
      <w:tr w:rsidR="002049F3" w:rsidRPr="001D4F6C" w:rsidTr="00B92FB5">
        <w:trPr>
          <w:cantSplit/>
          <w:trHeight w:val="50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049F3" w:rsidRPr="001D4F6C" w:rsidRDefault="002049F3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049F3" w:rsidRPr="001D4F6C" w:rsidRDefault="0080328E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写作能力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概念准确，条理清晰，文笔流畅。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概念准确，条理性好，文笔较好。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概念基本准确，有一定的条理性，文笔尚可。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概念基本准确，条理性差，文笔不畅。</w:t>
            </w:r>
          </w:p>
        </w:tc>
      </w:tr>
      <w:tr w:rsidR="0080328E" w:rsidRPr="001D4F6C" w:rsidTr="00B92FB5">
        <w:trPr>
          <w:cantSplit/>
          <w:trHeight w:val="50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8E" w:rsidRPr="001D4F6C" w:rsidRDefault="0080328E" w:rsidP="008032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8E" w:rsidRPr="001D4F6C" w:rsidRDefault="0080328E" w:rsidP="008032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</w:t>
            </w: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＞</w:t>
            </w: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＞X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＞X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≥0</w:t>
            </w:r>
          </w:p>
        </w:tc>
      </w:tr>
      <w:tr w:rsidR="002049F3" w:rsidRPr="001D4F6C" w:rsidTr="00B92FB5">
        <w:trPr>
          <w:cantSplit/>
          <w:trHeight w:val="50"/>
        </w:trPr>
        <w:tc>
          <w:tcPr>
            <w:tcW w:w="5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9F3" w:rsidRPr="001D4F6C" w:rsidRDefault="002049F3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9F3" w:rsidRPr="001D4F6C" w:rsidRDefault="002049F3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9F3" w:rsidRPr="001D4F6C" w:rsidRDefault="005C7C32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资料调查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广泛查询阅读了有关文献资料，尤其是国际上最新资料，充分掌握资料，资料翔实，运用贴切，综合运用分析能力强。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阅读了本领域主要文献资料，较好地掌握了资料，资料较翔实，运用较贴切，综合运用分析能力较强。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文献阅读量和掌握的资料基本满足论文需要，资料运用基本正确，能进行综合分析。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文献阅读量少，资料少，且运用能力差或综合分析能力差。</w:t>
            </w:r>
          </w:p>
        </w:tc>
      </w:tr>
      <w:tr w:rsidR="002049F3" w:rsidRPr="001D4F6C" w:rsidTr="00B92FB5">
        <w:trPr>
          <w:cantSplit/>
          <w:trHeight w:val="50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F3" w:rsidRPr="001D4F6C" w:rsidRDefault="002049F3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9F3" w:rsidRPr="001D4F6C" w:rsidRDefault="0080328E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10≥</w:t>
            </w:r>
            <w:r w:rsidR="0080328E">
              <w:rPr>
                <w:rFonts w:ascii="宋体" w:hAnsi="宋体" w:cs="宋体" w:hint="eastAsia"/>
                <w:kern w:val="0"/>
                <w:sz w:val="24"/>
              </w:rPr>
              <w:t>D</w:t>
            </w:r>
            <w:r w:rsidR="0080328E">
              <w:rPr>
                <w:rFonts w:ascii="宋体" w:hAnsi="宋体" w:cs="宋体"/>
                <w:kern w:val="0"/>
                <w:sz w:val="24"/>
              </w:rPr>
              <w:t>3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≥9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9＞</w:t>
            </w:r>
            <w:r w:rsidR="0080328E">
              <w:rPr>
                <w:rFonts w:ascii="宋体" w:hAnsi="宋体" w:cs="宋体" w:hint="eastAsia"/>
                <w:kern w:val="0"/>
                <w:sz w:val="24"/>
              </w:rPr>
              <w:t>D</w:t>
            </w:r>
            <w:r w:rsidR="0080328E">
              <w:rPr>
                <w:rFonts w:ascii="宋体" w:hAnsi="宋体" w:cs="宋体"/>
                <w:kern w:val="0"/>
                <w:sz w:val="24"/>
              </w:rPr>
              <w:t>3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≥6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6＞</w:t>
            </w:r>
            <w:r w:rsidR="0080328E">
              <w:rPr>
                <w:rFonts w:ascii="宋体" w:hAnsi="宋体" w:cs="宋体" w:hint="eastAsia"/>
                <w:kern w:val="0"/>
                <w:sz w:val="24"/>
              </w:rPr>
              <w:t>D</w:t>
            </w:r>
            <w:r w:rsidR="0080328E">
              <w:rPr>
                <w:rFonts w:ascii="宋体" w:hAnsi="宋体" w:cs="宋体"/>
                <w:kern w:val="0"/>
                <w:sz w:val="24"/>
              </w:rPr>
              <w:t>3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≥3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3＞</w:t>
            </w:r>
            <w:r w:rsidR="0080328E">
              <w:rPr>
                <w:rFonts w:ascii="宋体" w:hAnsi="宋体" w:cs="宋体" w:hint="eastAsia"/>
                <w:kern w:val="0"/>
                <w:sz w:val="24"/>
              </w:rPr>
              <w:t>D</w:t>
            </w:r>
            <w:r w:rsidR="0080328E">
              <w:rPr>
                <w:rFonts w:ascii="宋体" w:hAnsi="宋体" w:cs="宋体"/>
                <w:kern w:val="0"/>
                <w:sz w:val="24"/>
              </w:rPr>
              <w:t>3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≥0</w:t>
            </w:r>
          </w:p>
        </w:tc>
      </w:tr>
      <w:tr w:rsidR="002049F3" w:rsidRPr="001D4F6C" w:rsidTr="00B92FB5">
        <w:trPr>
          <w:cantSplit/>
          <w:trHeight w:val="301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9F3" w:rsidRPr="001D4F6C" w:rsidRDefault="002049F3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9F3" w:rsidRPr="001D4F6C" w:rsidRDefault="0080328E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  <w:r w:rsidR="002049F3">
              <w:rPr>
                <w:rFonts w:ascii="宋体" w:hAnsi="宋体" w:cs="宋体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9F3" w:rsidRPr="001D4F6C" w:rsidRDefault="005C7C32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知识运用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反映出作者具有扎实的理论基础和系统的专业知识。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反映出作者较好地掌握了基础理论和系统的专业知识。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反映出作者基本掌握基础理论和系统的专业知识。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反映出作者基础理论和系统的专业知识较差。</w:t>
            </w:r>
          </w:p>
        </w:tc>
      </w:tr>
      <w:tr w:rsidR="0080328E" w:rsidRPr="001D4F6C" w:rsidTr="00B92FB5">
        <w:trPr>
          <w:cantSplit/>
          <w:trHeight w:val="50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8E" w:rsidRPr="001D4F6C" w:rsidRDefault="0080328E" w:rsidP="008032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8E" w:rsidRPr="001D4F6C" w:rsidRDefault="0080328E" w:rsidP="008032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10≥</w:t>
            </w: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≥9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9＞</w:t>
            </w: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≥6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6＞</w:t>
            </w: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≥3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3＞</w:t>
            </w: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≥0</w:t>
            </w:r>
          </w:p>
        </w:tc>
      </w:tr>
      <w:tr w:rsidR="002049F3" w:rsidRPr="001D4F6C" w:rsidTr="00B92FB5">
        <w:trPr>
          <w:cantSplit/>
          <w:trHeight w:val="50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049F3" w:rsidRPr="001D4F6C" w:rsidRDefault="002049F3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049F3" w:rsidRPr="001D4F6C" w:rsidRDefault="0080328E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  <w:r w:rsidR="002049F3">
              <w:rPr>
                <w:rFonts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科研能力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数据准确可靠，结论</w:t>
            </w:r>
            <w:r>
              <w:rPr>
                <w:rFonts w:ascii="宋体" w:hAnsi="宋体" w:cs="宋体" w:hint="eastAsia"/>
                <w:kern w:val="0"/>
                <w:sz w:val="24"/>
              </w:rPr>
              <w:t>正确，理论思维能力强，逻辑严密，具有很强的综合、分析问题的能力。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数据比较准确，结论基本正确，理论思维能力强，具有较强的综合分析问题的能力。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数据基本准确，结论基本正确，理论思维能力较好，具有一定的综合分析问题的能力。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数据不可靠，逻辑思维及综合分析问题的能力差。</w:t>
            </w:r>
          </w:p>
        </w:tc>
      </w:tr>
      <w:tr w:rsidR="0080328E" w:rsidRPr="001D4F6C" w:rsidTr="00B92FB5">
        <w:trPr>
          <w:cantSplit/>
          <w:trHeight w:val="50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8E" w:rsidRPr="001D4F6C" w:rsidRDefault="0080328E" w:rsidP="008032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8E" w:rsidRPr="001D4F6C" w:rsidRDefault="0080328E" w:rsidP="008032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10≥</w:t>
            </w: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≥9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9＞</w:t>
            </w: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≥6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6＞</w:t>
            </w: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≥3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3＞</w:t>
            </w: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≥0</w:t>
            </w:r>
          </w:p>
        </w:tc>
      </w:tr>
      <w:tr w:rsidR="002049F3" w:rsidRPr="001D4F6C" w:rsidTr="00B92FB5">
        <w:trPr>
          <w:cantSplit/>
          <w:trHeight w:val="5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9F3" w:rsidRPr="001D4F6C" w:rsidRDefault="002049F3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lastRenderedPageBreak/>
              <w:t>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9F3" w:rsidRPr="001D4F6C" w:rsidRDefault="0080328E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  <w:r w:rsidR="002049F3" w:rsidRPr="001D4F6C">
              <w:rPr>
                <w:rFonts w:ascii="宋体" w:hAnsi="宋体" w:cs="宋体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论文创新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在理论或实践方面有独到见解。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在理论或实践方面有新见解。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在理论或实践方面有一定见解。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在理论或实践方面缺乏见解。</w:t>
            </w:r>
          </w:p>
        </w:tc>
      </w:tr>
      <w:tr w:rsidR="0080328E" w:rsidRPr="001D4F6C" w:rsidTr="00B92FB5">
        <w:trPr>
          <w:cantSplit/>
          <w:trHeight w:val="50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8E" w:rsidRPr="001D4F6C" w:rsidRDefault="0080328E" w:rsidP="008032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8E" w:rsidRPr="001D4F6C" w:rsidRDefault="0080328E" w:rsidP="008032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10≥</w:t>
            </w: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≥9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9＞</w:t>
            </w: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≥6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6＞</w:t>
            </w: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≥3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3＞</w:t>
            </w: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≥0</w:t>
            </w:r>
          </w:p>
        </w:tc>
      </w:tr>
      <w:tr w:rsidR="002049F3" w:rsidRPr="001D4F6C" w:rsidTr="00B92FB5">
        <w:trPr>
          <w:cantSplit/>
          <w:trHeight w:val="146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9F3" w:rsidRPr="001D4F6C" w:rsidRDefault="002049F3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9F3" w:rsidRPr="001D4F6C" w:rsidRDefault="002049F3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9F3" w:rsidRPr="001D4F6C" w:rsidRDefault="002049F3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仪态仪表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态度端正认真、谦虚，仪表稳重大方，举止文明，能正面解答答辩提出的问题。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态度认真、谦虚，仪表基本得体，举止文明，基本上能正面解答答辩提出的问题。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态度较认真、谦虚，仪表基本得体，举止文明，能解答答辩问题。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态度不认真，仪表不得体，言行不讲究，不能正面解答答辩问题。</w:t>
            </w:r>
          </w:p>
        </w:tc>
      </w:tr>
      <w:tr w:rsidR="002049F3" w:rsidRPr="001D4F6C" w:rsidTr="0080328E">
        <w:trPr>
          <w:cantSplit/>
          <w:trHeight w:val="50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F3" w:rsidRPr="001D4F6C" w:rsidRDefault="002049F3" w:rsidP="00204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9F3" w:rsidRPr="001D4F6C" w:rsidRDefault="0080328E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10≥</w:t>
            </w:r>
            <w:r w:rsidR="0080328E">
              <w:rPr>
                <w:rFonts w:ascii="宋体" w:hAnsi="宋体" w:cs="宋体" w:hint="eastAsia"/>
                <w:kern w:val="0"/>
                <w:sz w:val="24"/>
              </w:rPr>
              <w:t>D</w:t>
            </w:r>
            <w:r w:rsidR="0080328E">
              <w:rPr>
                <w:rFonts w:ascii="宋体" w:hAnsi="宋体" w:cs="宋体"/>
                <w:kern w:val="0"/>
                <w:sz w:val="24"/>
              </w:rPr>
              <w:t>7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≥9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9＞</w:t>
            </w:r>
            <w:r w:rsidR="0080328E">
              <w:rPr>
                <w:rFonts w:ascii="宋体" w:hAnsi="宋体" w:cs="宋体" w:hint="eastAsia"/>
                <w:kern w:val="0"/>
                <w:sz w:val="24"/>
              </w:rPr>
              <w:t>D</w:t>
            </w:r>
            <w:r w:rsidR="0080328E">
              <w:rPr>
                <w:rFonts w:ascii="宋体" w:hAnsi="宋体" w:cs="宋体"/>
                <w:kern w:val="0"/>
                <w:sz w:val="24"/>
              </w:rPr>
              <w:t>7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≥6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6＞</w:t>
            </w:r>
            <w:r w:rsidR="0080328E">
              <w:rPr>
                <w:rFonts w:ascii="宋体" w:hAnsi="宋体" w:cs="宋体" w:hint="eastAsia"/>
                <w:kern w:val="0"/>
                <w:sz w:val="24"/>
              </w:rPr>
              <w:t>D</w:t>
            </w:r>
            <w:r w:rsidR="0080328E">
              <w:rPr>
                <w:rFonts w:ascii="宋体" w:hAnsi="宋体" w:cs="宋体"/>
                <w:kern w:val="0"/>
                <w:sz w:val="24"/>
              </w:rPr>
              <w:t>7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≥3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9F3" w:rsidRPr="001D4F6C" w:rsidRDefault="002049F3" w:rsidP="002049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3＞</w:t>
            </w:r>
            <w:r w:rsidR="0080328E">
              <w:rPr>
                <w:rFonts w:ascii="宋体" w:hAnsi="宋体" w:cs="宋体" w:hint="eastAsia"/>
                <w:kern w:val="0"/>
                <w:sz w:val="24"/>
              </w:rPr>
              <w:t>D</w:t>
            </w:r>
            <w:r w:rsidR="0080328E">
              <w:rPr>
                <w:rFonts w:ascii="宋体" w:hAnsi="宋体" w:cs="宋体"/>
                <w:kern w:val="0"/>
                <w:sz w:val="24"/>
              </w:rPr>
              <w:t>7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≥0</w:t>
            </w:r>
          </w:p>
        </w:tc>
      </w:tr>
      <w:tr w:rsidR="0080328E" w:rsidRPr="001D4F6C" w:rsidTr="0080328E">
        <w:trPr>
          <w:cantSplit/>
          <w:trHeight w:val="5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28E" w:rsidRPr="001D4F6C" w:rsidRDefault="0080328E" w:rsidP="008032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答辩效果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阐述论文内容简明扼要，重点突出；能够快速理解评委问题；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回答问题准确</w:t>
            </w:r>
            <w:r>
              <w:rPr>
                <w:rFonts w:ascii="宋体" w:hAnsi="宋体" w:cs="宋体" w:hint="eastAsia"/>
                <w:kern w:val="0"/>
                <w:sz w:val="24"/>
              </w:rPr>
              <w:t>、清晰、简洁；能够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利用多媒体手段</w:t>
            </w:r>
            <w:r>
              <w:rPr>
                <w:rFonts w:ascii="宋体" w:hAnsi="宋体" w:cs="宋体" w:hint="eastAsia"/>
                <w:kern w:val="0"/>
                <w:sz w:val="24"/>
              </w:rPr>
              <w:t>，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 xml:space="preserve">效果好。 </w:t>
            </w:r>
            <w:bookmarkStart w:id="1" w:name="_GoBack"/>
            <w:bookmarkEnd w:id="1"/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阐述论文内容简明扼要，重点突出；能够理解评委问题；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回答问题</w:t>
            </w:r>
            <w:r>
              <w:rPr>
                <w:rFonts w:ascii="宋体" w:hAnsi="宋体" w:cs="宋体" w:hint="eastAsia"/>
                <w:kern w:val="0"/>
                <w:sz w:val="24"/>
              </w:rPr>
              <w:t>较为清晰、简洁；能够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利用多媒体手段</w:t>
            </w:r>
            <w:r>
              <w:rPr>
                <w:rFonts w:ascii="宋体" w:hAnsi="宋体" w:cs="宋体" w:hint="eastAsia"/>
                <w:kern w:val="0"/>
                <w:sz w:val="24"/>
              </w:rPr>
              <w:t>，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效果</w:t>
            </w:r>
            <w:r>
              <w:rPr>
                <w:rFonts w:ascii="宋体" w:hAnsi="宋体" w:cs="宋体" w:hint="eastAsia"/>
                <w:kern w:val="0"/>
                <w:sz w:val="24"/>
              </w:rPr>
              <w:t>较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好。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阐述论文内容重点不够突出；能够理解评委问题；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回答问题</w:t>
            </w:r>
            <w:r>
              <w:rPr>
                <w:rFonts w:ascii="宋体" w:hAnsi="宋体" w:cs="宋体" w:hint="eastAsia"/>
                <w:kern w:val="0"/>
                <w:sz w:val="24"/>
              </w:rPr>
              <w:t>基本准确、清晰；能够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利用多媒体手段</w:t>
            </w:r>
            <w:r>
              <w:rPr>
                <w:rFonts w:ascii="宋体" w:hAnsi="宋体" w:cs="宋体" w:hint="eastAsia"/>
                <w:kern w:val="0"/>
                <w:sz w:val="24"/>
              </w:rPr>
              <w:t>，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效果</w:t>
            </w:r>
            <w:r>
              <w:rPr>
                <w:rFonts w:ascii="宋体" w:hAnsi="宋体" w:cs="宋体" w:hint="eastAsia"/>
                <w:kern w:val="0"/>
                <w:sz w:val="24"/>
              </w:rPr>
              <w:t>一般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。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D4F6C">
              <w:rPr>
                <w:rFonts w:ascii="宋体" w:hAnsi="宋体" w:cs="宋体" w:hint="eastAsia"/>
                <w:kern w:val="0"/>
                <w:sz w:val="24"/>
              </w:rPr>
              <w:t>论文内容阐述不完整，重点不突出</w:t>
            </w:r>
            <w:r>
              <w:rPr>
                <w:rFonts w:ascii="宋体" w:hAnsi="宋体" w:cs="宋体" w:hint="eastAsia"/>
                <w:kern w:val="0"/>
                <w:sz w:val="24"/>
              </w:rPr>
              <w:t>；理解评委问题较慢；回答问题不准确、简介；不会借用多媒体手段或者借用效果较差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。</w:t>
            </w:r>
          </w:p>
        </w:tc>
      </w:tr>
      <w:tr w:rsidR="0080328E" w:rsidRPr="001D4F6C" w:rsidTr="0080328E">
        <w:trPr>
          <w:cantSplit/>
          <w:trHeight w:val="50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8E" w:rsidRPr="001D4F6C" w:rsidRDefault="0080328E" w:rsidP="008032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8E" w:rsidRPr="001D4F6C" w:rsidRDefault="0080328E" w:rsidP="008032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40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</w:t>
            </w: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</w:t>
            </w: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＞</w:t>
            </w: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</w:t>
            </w:r>
            <w:r>
              <w:rPr>
                <w:rFonts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20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＞</w:t>
            </w: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</w:t>
            </w: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28E" w:rsidRPr="001D4F6C" w:rsidRDefault="0080328E" w:rsidP="00803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＞</w:t>
            </w:r>
            <w:r>
              <w:rPr>
                <w:rFonts w:ascii="宋体" w:hAnsi="宋体" w:cs="宋体" w:hint="eastAsia"/>
                <w:kern w:val="0"/>
                <w:sz w:val="24"/>
              </w:rPr>
              <w:t>D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  <w:r w:rsidRPr="001D4F6C">
              <w:rPr>
                <w:rFonts w:ascii="宋体" w:hAnsi="宋体" w:cs="宋体" w:hint="eastAsia"/>
                <w:kern w:val="0"/>
                <w:sz w:val="24"/>
              </w:rPr>
              <w:t>≥0</w:t>
            </w:r>
          </w:p>
        </w:tc>
      </w:tr>
    </w:tbl>
    <w:p w:rsidR="00802649" w:rsidRDefault="00802649" w:rsidP="0080328E">
      <w:pPr>
        <w:widowControl/>
        <w:jc w:val="left"/>
        <w:rPr>
          <w:rFonts w:ascii="宋体" w:hAnsi="宋体" w:cs="宋体"/>
          <w:b/>
          <w:bCs/>
          <w:kern w:val="0"/>
          <w:sz w:val="28"/>
          <w:szCs w:val="21"/>
        </w:rPr>
      </w:pPr>
    </w:p>
    <w:sectPr w:rsidR="00802649" w:rsidSect="00C83BA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9F0" w:rsidRDefault="00B949F0" w:rsidP="00C83BAD">
      <w:r>
        <w:separator/>
      </w:r>
    </w:p>
  </w:endnote>
  <w:endnote w:type="continuationSeparator" w:id="0">
    <w:p w:rsidR="00B949F0" w:rsidRDefault="00B949F0" w:rsidP="00C83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9F0" w:rsidRDefault="00B949F0" w:rsidP="00C83BAD">
      <w:r>
        <w:separator/>
      </w:r>
    </w:p>
  </w:footnote>
  <w:footnote w:type="continuationSeparator" w:id="0">
    <w:p w:rsidR="00B949F0" w:rsidRDefault="00B949F0" w:rsidP="00C83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12"/>
    <w:rsid w:val="000721D5"/>
    <w:rsid w:val="00101C2F"/>
    <w:rsid w:val="00164BA4"/>
    <w:rsid w:val="001D4F6C"/>
    <w:rsid w:val="002049F3"/>
    <w:rsid w:val="00255CC3"/>
    <w:rsid w:val="002B6C0D"/>
    <w:rsid w:val="002F642E"/>
    <w:rsid w:val="004B400A"/>
    <w:rsid w:val="005C7C32"/>
    <w:rsid w:val="00802649"/>
    <w:rsid w:val="0080328E"/>
    <w:rsid w:val="00857948"/>
    <w:rsid w:val="00866E12"/>
    <w:rsid w:val="008D1329"/>
    <w:rsid w:val="009B22EC"/>
    <w:rsid w:val="009C6A46"/>
    <w:rsid w:val="00AD703F"/>
    <w:rsid w:val="00B949F0"/>
    <w:rsid w:val="00BC6733"/>
    <w:rsid w:val="00C35D0A"/>
    <w:rsid w:val="00C83BAD"/>
    <w:rsid w:val="00CA2034"/>
    <w:rsid w:val="00E179F6"/>
    <w:rsid w:val="00F7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89A634"/>
  <w15:docId w15:val="{D19443DE-1E59-4ADF-A0D1-BC26D6BBC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1D4F6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3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83BA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3B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83BAD"/>
    <w:rPr>
      <w:sz w:val="18"/>
      <w:szCs w:val="18"/>
    </w:rPr>
  </w:style>
  <w:style w:type="table" w:styleId="a7">
    <w:name w:val="Table Grid"/>
    <w:basedOn w:val="a1"/>
    <w:uiPriority w:val="59"/>
    <w:rsid w:val="00C83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yangkang</dc:creator>
  <cp:keywords/>
  <dc:description/>
  <cp:lastModifiedBy>Zhang Tinglong</cp:lastModifiedBy>
  <cp:revision>20</cp:revision>
  <dcterms:created xsi:type="dcterms:W3CDTF">2016-09-11T01:22:00Z</dcterms:created>
  <dcterms:modified xsi:type="dcterms:W3CDTF">2017-02-17T03:11:00Z</dcterms:modified>
</cp:coreProperties>
</file>