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2017-2018学年经济管理学院团委委员名单</w:t>
      </w:r>
    </w:p>
    <w:p>
      <w:pPr>
        <w:spacing w:line="400" w:lineRule="exact"/>
        <w:jc w:val="center"/>
        <w:rPr>
          <w:rFonts w:ascii="仿宋_GB2312" w:hAnsi="仿宋" w:eastAsia="仿宋_GB2312"/>
          <w:b/>
          <w:sz w:val="32"/>
          <w:szCs w:val="28"/>
        </w:rPr>
      </w:pPr>
    </w:p>
    <w:p>
      <w:pPr>
        <w:spacing w:line="400" w:lineRule="exact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b/>
          <w:sz w:val="28"/>
          <w:szCs w:val="28"/>
        </w:rPr>
        <w:t xml:space="preserve">组织委员兼2014级本科生总支书记: </w:t>
      </w:r>
      <w:r>
        <w:rPr>
          <w:rFonts w:hint="eastAsia" w:ascii="仿宋_GB2312" w:hAnsi="楷体" w:eastAsia="仿宋_GB2312" w:cs="宋体"/>
          <w:sz w:val="28"/>
          <w:szCs w:val="28"/>
        </w:rPr>
        <w:t>余  潞(16财管)</w:t>
      </w:r>
    </w:p>
    <w:p>
      <w:pPr>
        <w:spacing w:line="400" w:lineRule="exac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b/>
          <w:sz w:val="28"/>
          <w:szCs w:val="28"/>
        </w:rPr>
        <w:t xml:space="preserve">组织委员兼2015级本科生总支书记: </w:t>
      </w:r>
      <w:r>
        <w:rPr>
          <w:rFonts w:hint="eastAsia" w:ascii="仿宋_GB2312" w:hAnsi="楷体" w:eastAsia="仿宋_GB2312" w:cs="宋体"/>
          <w:sz w:val="28"/>
          <w:szCs w:val="28"/>
        </w:rPr>
        <w:t>张伟康(16人管)</w:t>
      </w:r>
    </w:p>
    <w:p>
      <w:pPr>
        <w:spacing w:line="400" w:lineRule="exac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b/>
          <w:sz w:val="28"/>
          <w:szCs w:val="28"/>
        </w:rPr>
        <w:t xml:space="preserve">认证委员兼2016级本科生总支书记: </w:t>
      </w:r>
      <w:r>
        <w:rPr>
          <w:rFonts w:hint="eastAsia" w:ascii="仿宋_GB2312" w:hAnsi="楷体" w:eastAsia="仿宋_GB2312" w:cs="宋体"/>
          <w:sz w:val="28"/>
          <w:szCs w:val="28"/>
        </w:rPr>
        <w:t>但  雅(16投资)</w:t>
      </w:r>
    </w:p>
    <w:p>
      <w:pPr>
        <w:spacing w:line="400" w:lineRule="exac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b/>
          <w:sz w:val="28"/>
          <w:szCs w:val="28"/>
        </w:rPr>
        <w:t xml:space="preserve">认证委员兼2017级本科生总支书记: </w:t>
      </w:r>
      <w:r>
        <w:rPr>
          <w:rFonts w:hint="eastAsia" w:ascii="仿宋_GB2312" w:hAnsi="楷体" w:eastAsia="仿宋_GB2312" w:cs="宋体"/>
          <w:sz w:val="28"/>
          <w:szCs w:val="28"/>
        </w:rPr>
        <w:t>李  娟(16物流)</w:t>
      </w:r>
    </w:p>
    <w:p>
      <w:pPr>
        <w:spacing w:line="400" w:lineRule="exac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b/>
          <w:sz w:val="28"/>
          <w:szCs w:val="28"/>
        </w:rPr>
        <w:t>宣传委员兼 研 究 生 院 总支书记:</w:t>
      </w:r>
      <w:bookmarkStart w:id="0" w:name="_GoBack"/>
      <w:bookmarkEnd w:id="0"/>
      <w:r>
        <w:rPr>
          <w:rFonts w:hint="eastAsia" w:ascii="仿宋_GB2312" w:hAnsi="楷体" w:eastAsia="仿宋_GB2312" w:cs="宋体"/>
          <w:b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sz w:val="28"/>
          <w:szCs w:val="28"/>
        </w:rPr>
        <w:t>陈  通(17人管)</w:t>
      </w:r>
    </w:p>
    <w:p>
      <w:pPr>
        <w:spacing w:line="400" w:lineRule="exac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b/>
          <w:sz w:val="28"/>
          <w:szCs w:val="28"/>
        </w:rPr>
        <w:t xml:space="preserve">组织委员: </w:t>
      </w:r>
      <w:r>
        <w:rPr>
          <w:rFonts w:hint="eastAsia" w:ascii="仿宋_GB2312" w:hAnsi="楷体" w:eastAsia="仿宋_GB2312" w:cs="宋体"/>
          <w:sz w:val="28"/>
          <w:szCs w:val="28"/>
        </w:rPr>
        <w:t>张梦玥(15经济)</w:t>
      </w:r>
    </w:p>
    <w:p>
      <w:pPr>
        <w:spacing w:line="400" w:lineRule="exac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b/>
          <w:sz w:val="28"/>
          <w:szCs w:val="28"/>
        </w:rPr>
        <w:t>组织委员</w:t>
      </w:r>
      <w:r>
        <w:rPr>
          <w:rFonts w:hint="eastAsia" w:ascii="仿宋_GB2312" w:hAnsi="楷体" w:eastAsia="仿宋_GB2312" w:cs="宋体"/>
          <w:b/>
          <w:sz w:val="28"/>
          <w:szCs w:val="28"/>
          <w:lang w:eastAsia="zh-CN"/>
        </w:rPr>
        <w:t>（助理）</w:t>
      </w:r>
      <w:r>
        <w:rPr>
          <w:rFonts w:hint="eastAsia" w:ascii="仿宋_GB2312" w:hAnsi="楷体" w:eastAsia="仿宋_GB2312" w:cs="宋体"/>
          <w:b/>
          <w:sz w:val="28"/>
          <w:szCs w:val="28"/>
        </w:rPr>
        <w:t xml:space="preserve">: </w:t>
      </w:r>
      <w:r>
        <w:rPr>
          <w:rFonts w:hint="eastAsia" w:ascii="仿宋_GB2312" w:hAnsi="楷体" w:eastAsia="仿宋_GB2312" w:cs="宋体"/>
          <w:sz w:val="28"/>
          <w:szCs w:val="28"/>
        </w:rPr>
        <w:t>崔  璇(15经济)</w:t>
      </w:r>
    </w:p>
    <w:p>
      <w:pPr>
        <w:spacing w:line="400" w:lineRule="exac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b/>
          <w:sz w:val="28"/>
          <w:szCs w:val="28"/>
        </w:rPr>
        <w:t xml:space="preserve">认证委员: </w:t>
      </w:r>
      <w:r>
        <w:rPr>
          <w:rFonts w:hint="eastAsia" w:ascii="仿宋_GB2312" w:hAnsi="楷体" w:eastAsia="仿宋_GB2312" w:cs="宋体"/>
          <w:sz w:val="28"/>
          <w:szCs w:val="28"/>
        </w:rPr>
        <w:t>李新宇(17会计)</w:t>
      </w:r>
    </w:p>
    <w:p>
      <w:pPr>
        <w:spacing w:line="400" w:lineRule="exac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b/>
          <w:sz w:val="28"/>
          <w:szCs w:val="28"/>
        </w:rPr>
        <w:t xml:space="preserve">宣传委员: </w:t>
      </w:r>
      <w:r>
        <w:rPr>
          <w:rFonts w:hint="eastAsia" w:ascii="仿宋_GB2312" w:hAnsi="楷体" w:eastAsia="仿宋_GB2312" w:cs="宋体"/>
          <w:sz w:val="28"/>
          <w:szCs w:val="28"/>
        </w:rPr>
        <w:t>赵  晗(17经济)</w:t>
      </w:r>
    </w:p>
    <w:p>
      <w:pPr>
        <w:spacing w:line="400" w:lineRule="exac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b/>
          <w:sz w:val="28"/>
          <w:szCs w:val="28"/>
        </w:rPr>
        <w:t>宣传委员</w:t>
      </w:r>
      <w:r>
        <w:rPr>
          <w:rFonts w:hint="eastAsia" w:ascii="仿宋_GB2312" w:hAnsi="楷体" w:eastAsia="仿宋_GB2312" w:cs="宋体"/>
          <w:b/>
          <w:sz w:val="28"/>
          <w:szCs w:val="28"/>
          <w:lang w:eastAsia="zh-CN"/>
        </w:rPr>
        <w:t>（助理）</w:t>
      </w:r>
      <w:r>
        <w:rPr>
          <w:rFonts w:hint="eastAsia" w:ascii="仿宋_GB2312" w:hAnsi="楷体" w:eastAsia="仿宋_GB2312" w:cs="宋体"/>
          <w:b/>
          <w:sz w:val="28"/>
          <w:szCs w:val="28"/>
        </w:rPr>
        <w:t xml:space="preserve">: </w:t>
      </w:r>
      <w:r>
        <w:rPr>
          <w:rFonts w:hint="eastAsia" w:ascii="仿宋_GB2312" w:hAnsi="楷体" w:eastAsia="仿宋_GB2312" w:cs="宋体"/>
          <w:sz w:val="28"/>
          <w:szCs w:val="28"/>
        </w:rPr>
        <w:t>胡庆涛(17中法人管)</w:t>
      </w:r>
    </w:p>
    <w:p>
      <w:pPr>
        <w:spacing w:line="400" w:lineRule="exact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73"/>
    <w:rsid w:val="0039376B"/>
    <w:rsid w:val="005C1EE4"/>
    <w:rsid w:val="005F6D40"/>
    <w:rsid w:val="00663473"/>
    <w:rsid w:val="007D73B1"/>
    <w:rsid w:val="00970395"/>
    <w:rsid w:val="00A92525"/>
    <w:rsid w:val="00AB7C77"/>
    <w:rsid w:val="00CE255A"/>
    <w:rsid w:val="00E77C40"/>
    <w:rsid w:val="00EE7E0F"/>
    <w:rsid w:val="2B10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2018-01-13T10:36:00Z</dcterms:created>
  <dc:creator>何成</dc:creator>
  <cp:lastModifiedBy>Administrator</cp:lastModifiedBy>
  <dcterms:modified xsi:type="dcterms:W3CDTF">2018-01-15T01:55:45Z</dcterms:modified>
  <dc:title>第十二届学生会•团委委员名单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