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16057" w14:textId="77777777" w:rsidR="00760433" w:rsidRPr="00760433" w:rsidRDefault="00760433" w:rsidP="00760433">
      <w:pPr>
        <w:jc w:val="center"/>
        <w:rPr>
          <w:rFonts w:ascii="仿宋_GB2312" w:eastAsia="仿宋_GB2312"/>
          <w:b/>
          <w:bCs/>
          <w:noProof/>
          <w:sz w:val="28"/>
        </w:rPr>
      </w:pPr>
    </w:p>
    <w:p w14:paraId="70C9A792" w14:textId="77777777" w:rsidR="00760433" w:rsidRDefault="00760433" w:rsidP="00760433">
      <w:pPr>
        <w:jc w:val="center"/>
        <w:rPr>
          <w:rFonts w:ascii="仿宋_GB2312" w:eastAsia="仿宋_GB2312" w:hAnsi="Estrangelo Edessa" w:hint="eastAsia"/>
          <w:b/>
          <w:bCs/>
          <w:sz w:val="72"/>
        </w:rPr>
      </w:pPr>
      <w:r>
        <w:rPr>
          <w:rFonts w:ascii="仿宋_GB2312" w:eastAsia="仿宋_GB2312" w:hint="eastAsia"/>
          <w:b/>
          <w:bCs/>
          <w:noProof/>
          <w:sz w:val="144"/>
        </w:rPr>
        <w:object w:dxaOrig="10553" w:dyaOrig="2003" w14:anchorId="0D253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48.55pt" o:ole="" fillcolor="window">
            <v:imagedata r:id="rId8" o:title=""/>
          </v:shape>
          <o:OLEObject Type="Embed" ProgID="MSPhotoEd.3" ShapeID="_x0000_i1025" DrawAspect="Content" ObjectID="_1584911328" r:id="rId9"/>
        </w:object>
      </w:r>
    </w:p>
    <w:p w14:paraId="032E6E33" w14:textId="77777777" w:rsidR="00760433" w:rsidRDefault="00760433" w:rsidP="00760433">
      <w:pPr>
        <w:jc w:val="center"/>
        <w:rPr>
          <w:rFonts w:ascii="仿宋_GB2312" w:eastAsia="仿宋_GB2312" w:hAnsi="Estrangelo Edessa" w:hint="eastAsia"/>
          <w:b/>
          <w:bCs/>
          <w:sz w:val="72"/>
        </w:rPr>
      </w:pPr>
      <w:commentRangeStart w:id="0"/>
      <w:r>
        <w:rPr>
          <w:rFonts w:ascii="仿宋_GB2312" w:eastAsia="仿宋_GB2312" w:hAnsi="Estrangelo Edessa" w:hint="eastAsia"/>
          <w:b/>
          <w:bCs/>
          <w:sz w:val="72"/>
        </w:rPr>
        <w:t>本科学生毕业论文（设计）</w:t>
      </w:r>
      <w:commentRangeEnd w:id="0"/>
      <w:r w:rsidR="00BE2608">
        <w:rPr>
          <w:rStyle w:val="af1"/>
        </w:rPr>
        <w:commentReference w:id="0"/>
      </w:r>
    </w:p>
    <w:p w14:paraId="27464C35" w14:textId="77777777" w:rsidR="00760433" w:rsidRPr="00760433" w:rsidRDefault="00760433" w:rsidP="00760433">
      <w:pPr>
        <w:jc w:val="center"/>
        <w:rPr>
          <w:rFonts w:ascii="仿宋_GB2312" w:eastAsia="仿宋_GB2312"/>
          <w:sz w:val="28"/>
        </w:rPr>
      </w:pPr>
    </w:p>
    <w:p w14:paraId="4EE65124" w14:textId="77777777" w:rsidR="00760433" w:rsidRPr="00760433" w:rsidRDefault="00760433" w:rsidP="00760433">
      <w:pPr>
        <w:jc w:val="center"/>
        <w:rPr>
          <w:rFonts w:ascii="仿宋_GB2312" w:eastAsia="仿宋_GB2312"/>
          <w:sz w:val="28"/>
        </w:rPr>
      </w:pPr>
    </w:p>
    <w:p w14:paraId="74C3B248" w14:textId="77777777" w:rsidR="00760433" w:rsidRPr="00760433" w:rsidRDefault="00760433" w:rsidP="00760433">
      <w:pPr>
        <w:jc w:val="center"/>
        <w:rPr>
          <w:rFonts w:ascii="仿宋_GB2312" w:eastAsia="仿宋_GB2312"/>
          <w:sz w:val="28"/>
        </w:rPr>
      </w:pPr>
    </w:p>
    <w:p w14:paraId="129B7D0E" w14:textId="77777777" w:rsidR="00760433" w:rsidRPr="00760433" w:rsidRDefault="00760433" w:rsidP="00760433">
      <w:pPr>
        <w:jc w:val="center"/>
        <w:rPr>
          <w:rFonts w:ascii="仿宋_GB2312" w:eastAsia="仿宋_GB2312"/>
          <w:sz w:val="28"/>
        </w:rPr>
      </w:pPr>
    </w:p>
    <w:p w14:paraId="7219302A" w14:textId="77777777" w:rsidR="00760433" w:rsidRPr="00760433" w:rsidRDefault="00760433" w:rsidP="00760433">
      <w:pPr>
        <w:jc w:val="center"/>
        <w:rPr>
          <w:rFonts w:ascii="仿宋_GB2312" w:eastAsia="仿宋_GB2312"/>
          <w:sz w:val="28"/>
        </w:rPr>
      </w:pPr>
    </w:p>
    <w:p w14:paraId="4B59B04C" w14:textId="77777777" w:rsidR="00760433" w:rsidRPr="00760433" w:rsidRDefault="00760433" w:rsidP="00760433">
      <w:pPr>
        <w:jc w:val="center"/>
        <w:rPr>
          <w:rFonts w:ascii="仿宋_GB2312" w:eastAsia="仿宋_GB2312"/>
          <w:sz w:val="28"/>
        </w:rPr>
      </w:pPr>
    </w:p>
    <w:p w14:paraId="4ACD22F5" w14:textId="77777777" w:rsidR="00760433" w:rsidRDefault="00760433" w:rsidP="00760433">
      <w:pPr>
        <w:spacing w:line="600" w:lineRule="exact"/>
        <w:ind w:firstLineChars="385" w:firstLine="1078"/>
        <w:rPr>
          <w:rFonts w:ascii="仿宋_GB2312" w:eastAsia="仿宋_GB2312"/>
          <w:sz w:val="28"/>
          <w:u w:val="single"/>
        </w:rPr>
      </w:pPr>
      <w:r>
        <w:rPr>
          <w:rFonts w:ascii="仿宋_GB2312" w:eastAsia="仿宋_GB2312" w:hint="eastAsia"/>
          <w:sz w:val="28"/>
        </w:rPr>
        <w:t>题    目</w:t>
      </w:r>
      <w:r w:rsidR="00A35690">
        <w:rPr>
          <w:rFonts w:ascii="仿宋_GB2312" w:eastAsia="仿宋_GB2312" w:hint="eastAsia"/>
          <w:sz w:val="28"/>
        </w:rPr>
        <w:t>：</w:t>
      </w:r>
      <w:commentRangeStart w:id="1"/>
      <w:r>
        <w:rPr>
          <w:rFonts w:ascii="仿宋_GB2312" w:eastAsia="仿宋_GB2312" w:hint="eastAsia"/>
          <w:sz w:val="28"/>
          <w:u w:val="single"/>
        </w:rPr>
        <w:t xml:space="preserve">                                  </w:t>
      </w:r>
      <w:commentRangeEnd w:id="1"/>
      <w:r w:rsidR="0038579C">
        <w:rPr>
          <w:rStyle w:val="af1"/>
        </w:rPr>
        <w:commentReference w:id="1"/>
      </w:r>
    </w:p>
    <w:p w14:paraId="27D31570" w14:textId="4E4651E4" w:rsidR="0038579C" w:rsidRPr="0038579C" w:rsidRDefault="0038579C" w:rsidP="00760433">
      <w:pPr>
        <w:spacing w:line="600" w:lineRule="exact"/>
        <w:ind w:firstLineChars="385" w:firstLine="1078"/>
        <w:rPr>
          <w:rFonts w:ascii="仿宋_GB2312" w:eastAsia="仿宋_GB2312"/>
          <w:sz w:val="28"/>
          <w:u w:val="single"/>
        </w:rPr>
      </w:pPr>
      <w:r w:rsidRPr="0038579C">
        <w:rPr>
          <w:rFonts w:ascii="仿宋_GB2312" w:eastAsia="仿宋_GB2312"/>
          <w:sz w:val="28"/>
        </w:rPr>
        <w:t xml:space="preserve">          </w:t>
      </w:r>
      <w:r w:rsidRPr="0038579C">
        <w:rPr>
          <w:rFonts w:ascii="仿宋_GB2312" w:eastAsia="仿宋_GB2312"/>
          <w:sz w:val="28"/>
          <w:u w:val="single"/>
        </w:rPr>
        <w:t xml:space="preserve">                                  </w:t>
      </w:r>
    </w:p>
    <w:p w14:paraId="3AC2F88E" w14:textId="77777777" w:rsidR="00760433" w:rsidRDefault="00760433" w:rsidP="00760433">
      <w:pPr>
        <w:spacing w:line="600" w:lineRule="exact"/>
        <w:ind w:firstLineChars="385" w:firstLine="1078"/>
        <w:rPr>
          <w:rFonts w:ascii="仿宋_GB2312" w:eastAsia="仿宋_GB2312"/>
          <w:sz w:val="28"/>
          <w:u w:val="single"/>
        </w:rPr>
      </w:pPr>
      <w:r>
        <w:rPr>
          <w:rFonts w:ascii="仿宋_GB2312" w:eastAsia="仿宋_GB2312" w:hint="eastAsia"/>
          <w:sz w:val="28"/>
        </w:rPr>
        <w:t>学    院</w:t>
      </w:r>
      <w:r w:rsidR="00A35690">
        <w:rPr>
          <w:rFonts w:ascii="仿宋_GB2312" w:eastAsia="仿宋_GB2312" w:hint="eastAsia"/>
          <w:sz w:val="28"/>
        </w:rPr>
        <w:t>：</w:t>
      </w:r>
      <w:r>
        <w:rPr>
          <w:rFonts w:ascii="仿宋_GB2312" w:eastAsia="仿宋_GB2312" w:hint="eastAsia"/>
          <w:sz w:val="28"/>
          <w:u w:val="single"/>
        </w:rPr>
        <w:t xml:space="preserve">         </w:t>
      </w:r>
      <w:commentRangeStart w:id="2"/>
      <w:r w:rsidR="00A35690">
        <w:rPr>
          <w:rFonts w:ascii="仿宋_GB2312" w:eastAsia="仿宋_GB2312" w:hint="eastAsia"/>
          <w:sz w:val="28"/>
          <w:u w:val="single"/>
        </w:rPr>
        <w:t>经济管理学院</w:t>
      </w:r>
      <w:commentRangeEnd w:id="2"/>
      <w:r w:rsidR="006D44F9">
        <w:rPr>
          <w:rStyle w:val="af1"/>
        </w:rPr>
        <w:commentReference w:id="2"/>
      </w:r>
      <w:r>
        <w:rPr>
          <w:rFonts w:ascii="仿宋_GB2312" w:eastAsia="仿宋_GB2312" w:hint="eastAsia"/>
          <w:sz w:val="28"/>
          <w:u w:val="single"/>
        </w:rPr>
        <w:t xml:space="preserve">             </w:t>
      </w:r>
    </w:p>
    <w:p w14:paraId="64C63A79" w14:textId="77777777" w:rsidR="00760433" w:rsidRDefault="00760433" w:rsidP="00760433">
      <w:pPr>
        <w:spacing w:line="600" w:lineRule="exact"/>
        <w:ind w:firstLineChars="385" w:firstLine="1078"/>
        <w:rPr>
          <w:rFonts w:ascii="仿宋_GB2312" w:eastAsia="仿宋_GB2312"/>
          <w:sz w:val="28"/>
          <w:u w:val="single"/>
        </w:rPr>
      </w:pPr>
      <w:r>
        <w:rPr>
          <w:rFonts w:ascii="仿宋_GB2312" w:eastAsia="仿宋_GB2312" w:hint="eastAsia"/>
          <w:sz w:val="28"/>
        </w:rPr>
        <w:t>专    业</w:t>
      </w:r>
      <w:r w:rsidR="00A35690">
        <w:rPr>
          <w:rFonts w:ascii="仿宋_GB2312" w:eastAsia="仿宋_GB2312" w:hint="eastAsia"/>
          <w:sz w:val="28"/>
        </w:rPr>
        <w:t>：</w:t>
      </w:r>
      <w:r>
        <w:rPr>
          <w:rFonts w:ascii="仿宋_GB2312" w:eastAsia="仿宋_GB2312" w:hint="eastAsia"/>
          <w:sz w:val="28"/>
          <w:u w:val="single"/>
        </w:rPr>
        <w:t xml:space="preserve">        </w:t>
      </w:r>
      <w:commentRangeStart w:id="3"/>
      <w:r>
        <w:rPr>
          <w:rFonts w:ascii="仿宋_GB2312" w:eastAsia="仿宋_GB2312" w:hint="eastAsia"/>
          <w:sz w:val="28"/>
          <w:u w:val="single"/>
        </w:rPr>
        <w:t xml:space="preserve">              </w:t>
      </w:r>
      <w:commentRangeEnd w:id="3"/>
      <w:r w:rsidR="0038579C">
        <w:rPr>
          <w:rStyle w:val="af1"/>
        </w:rPr>
        <w:commentReference w:id="3"/>
      </w:r>
      <w:r>
        <w:rPr>
          <w:rFonts w:ascii="仿宋_GB2312" w:eastAsia="仿宋_GB2312" w:hint="eastAsia"/>
          <w:sz w:val="28"/>
          <w:u w:val="single"/>
        </w:rPr>
        <w:t xml:space="preserve">            </w:t>
      </w:r>
    </w:p>
    <w:p w14:paraId="23BE1A76" w14:textId="77777777" w:rsidR="00760433" w:rsidRDefault="00760433" w:rsidP="00760433">
      <w:pPr>
        <w:spacing w:line="600" w:lineRule="exact"/>
        <w:ind w:firstLineChars="385" w:firstLine="1078"/>
        <w:rPr>
          <w:rFonts w:ascii="仿宋_GB2312" w:eastAsia="仿宋_GB2312"/>
          <w:sz w:val="28"/>
          <w:u w:val="single"/>
        </w:rPr>
      </w:pPr>
      <w:r>
        <w:rPr>
          <w:rFonts w:ascii="仿宋_GB2312" w:eastAsia="仿宋_GB2312" w:hint="eastAsia"/>
          <w:sz w:val="28"/>
        </w:rPr>
        <w:t>学生姓名</w:t>
      </w:r>
      <w:r w:rsidR="00A35690">
        <w:rPr>
          <w:rFonts w:ascii="仿宋_GB2312" w:eastAsia="仿宋_GB2312" w:hint="eastAsia"/>
          <w:sz w:val="28"/>
        </w:rPr>
        <w:t>：</w:t>
      </w:r>
      <w:r w:rsidRPr="009226B8">
        <w:rPr>
          <w:rFonts w:ascii="仿宋_GB2312" w:eastAsia="仿宋_GB2312" w:hint="eastAsia"/>
          <w:sz w:val="28"/>
          <w:u w:val="single"/>
        </w:rPr>
        <w:t xml:space="preserve">    </w:t>
      </w:r>
      <w:r>
        <w:rPr>
          <w:rFonts w:ascii="仿宋_GB2312" w:eastAsia="仿宋_GB2312" w:hint="eastAsia"/>
          <w:sz w:val="28"/>
          <w:u w:val="single"/>
        </w:rPr>
        <w:t xml:space="preserve">                              </w:t>
      </w:r>
      <w:r w:rsidR="006D44F9">
        <w:rPr>
          <w:rStyle w:val="af1"/>
        </w:rPr>
        <w:commentReference w:id="4"/>
      </w:r>
    </w:p>
    <w:p w14:paraId="4F09E6ED" w14:textId="77777777" w:rsidR="00760433" w:rsidRDefault="00760433" w:rsidP="00760433">
      <w:pPr>
        <w:spacing w:line="600" w:lineRule="exact"/>
        <w:ind w:firstLineChars="385" w:firstLine="1078"/>
        <w:rPr>
          <w:rFonts w:ascii="仿宋_GB2312" w:eastAsia="仿宋_GB2312"/>
          <w:sz w:val="28"/>
        </w:rPr>
      </w:pPr>
      <w:r>
        <w:rPr>
          <w:rFonts w:ascii="仿宋_GB2312" w:eastAsia="仿宋_GB2312" w:hint="eastAsia"/>
          <w:sz w:val="28"/>
        </w:rPr>
        <w:t>学    号</w:t>
      </w:r>
      <w:r w:rsidR="00A35690">
        <w:rPr>
          <w:rFonts w:ascii="仿宋_GB2312" w:eastAsia="仿宋_GB2312" w:hint="eastAsia"/>
          <w:sz w:val="28"/>
        </w:rPr>
        <w:t>：</w:t>
      </w:r>
      <w:r>
        <w:rPr>
          <w:rFonts w:ascii="仿宋_GB2312" w:eastAsia="仿宋_GB2312" w:hint="eastAsia"/>
          <w:sz w:val="28"/>
          <w:u w:val="single"/>
        </w:rPr>
        <w:t xml:space="preserve">                                  </w:t>
      </w:r>
    </w:p>
    <w:p w14:paraId="49ECE591" w14:textId="77777777" w:rsidR="00760433" w:rsidRDefault="00760433" w:rsidP="00760433">
      <w:pPr>
        <w:spacing w:line="600" w:lineRule="exact"/>
        <w:ind w:firstLineChars="385" w:firstLine="1078"/>
        <w:rPr>
          <w:rFonts w:ascii="仿宋_GB2312" w:eastAsia="仿宋_GB2312"/>
          <w:sz w:val="28"/>
        </w:rPr>
      </w:pPr>
      <w:r>
        <w:rPr>
          <w:rFonts w:ascii="仿宋_GB2312" w:eastAsia="仿宋_GB2312" w:hint="eastAsia"/>
          <w:sz w:val="28"/>
        </w:rPr>
        <w:t>指导教师</w:t>
      </w:r>
      <w:r w:rsidR="00A35690">
        <w:rPr>
          <w:rFonts w:ascii="仿宋_GB2312" w:eastAsia="仿宋_GB2312" w:hint="eastAsia"/>
          <w:sz w:val="28"/>
        </w:rPr>
        <w:t>：</w:t>
      </w:r>
      <w:r>
        <w:rPr>
          <w:rFonts w:ascii="仿宋_GB2312" w:eastAsia="仿宋_GB2312" w:hint="eastAsia"/>
          <w:sz w:val="28"/>
          <w:u w:val="single"/>
        </w:rPr>
        <w:t xml:space="preserve">         </w:t>
      </w:r>
      <w:r w:rsidR="00A35690">
        <w:rPr>
          <w:rFonts w:ascii="仿宋_GB2312" w:eastAsia="仿宋_GB2312" w:hint="eastAsia"/>
          <w:sz w:val="28"/>
          <w:u w:val="single"/>
        </w:rPr>
        <w:t xml:space="preserve"> </w:t>
      </w:r>
      <w:r>
        <w:rPr>
          <w:rFonts w:ascii="仿宋_GB2312" w:eastAsia="仿宋_GB2312" w:hint="eastAsia"/>
          <w:sz w:val="28"/>
          <w:u w:val="single"/>
        </w:rPr>
        <w:t xml:space="preserve">   </w:t>
      </w:r>
      <w:r>
        <w:rPr>
          <w:rFonts w:ascii="仿宋_GB2312" w:eastAsia="仿宋_GB2312" w:hint="eastAsia"/>
          <w:sz w:val="28"/>
        </w:rPr>
        <w:t>职称</w:t>
      </w:r>
      <w:r w:rsidR="00A35690">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u w:val="single"/>
        </w:rPr>
        <w:t xml:space="preserve">     </w:t>
      </w:r>
      <w:r w:rsidR="00A35690">
        <w:rPr>
          <w:rFonts w:ascii="仿宋_GB2312" w:eastAsia="仿宋_GB2312" w:hint="eastAsia"/>
          <w:sz w:val="28"/>
          <w:u w:val="single"/>
        </w:rPr>
        <w:t xml:space="preserve">   </w:t>
      </w:r>
      <w:r>
        <w:rPr>
          <w:rFonts w:ascii="仿宋_GB2312" w:eastAsia="仿宋_GB2312" w:hint="eastAsia"/>
          <w:sz w:val="28"/>
          <w:u w:val="single"/>
        </w:rPr>
        <w:t xml:space="preserve">      </w:t>
      </w:r>
    </w:p>
    <w:p w14:paraId="202FD2DB" w14:textId="77777777" w:rsidR="00760433" w:rsidRDefault="00760433" w:rsidP="00760433">
      <w:pPr>
        <w:spacing w:line="600" w:lineRule="exact"/>
        <w:ind w:firstLineChars="385" w:firstLine="1078"/>
        <w:rPr>
          <w:rFonts w:ascii="仿宋_GB2312" w:eastAsia="仿宋_GB2312"/>
          <w:sz w:val="28"/>
        </w:rPr>
      </w:pPr>
      <w:r>
        <w:rPr>
          <w:rFonts w:ascii="仿宋_GB2312" w:eastAsia="仿宋_GB2312" w:hint="eastAsia"/>
          <w:sz w:val="28"/>
        </w:rPr>
        <w:t>论文字数</w:t>
      </w:r>
      <w:r w:rsidR="006D44F9">
        <w:rPr>
          <w:rStyle w:val="af1"/>
        </w:rPr>
        <w:commentReference w:id="5"/>
      </w:r>
      <w:r w:rsidR="00A35690">
        <w:rPr>
          <w:rFonts w:ascii="仿宋_GB2312" w:eastAsia="仿宋_GB2312" w:hint="eastAsia"/>
          <w:sz w:val="28"/>
        </w:rPr>
        <w:t>：</w:t>
      </w:r>
      <w:r>
        <w:rPr>
          <w:rFonts w:ascii="仿宋_GB2312" w:eastAsia="仿宋_GB2312" w:hint="eastAsia"/>
          <w:sz w:val="28"/>
          <w:u w:val="single"/>
        </w:rPr>
        <w:t xml:space="preserve">                                  </w:t>
      </w:r>
    </w:p>
    <w:p w14:paraId="65B8D39A" w14:textId="77777777" w:rsidR="00760433" w:rsidRDefault="00760433" w:rsidP="00760433">
      <w:pPr>
        <w:jc w:val="center"/>
        <w:rPr>
          <w:rFonts w:ascii="仿宋_GB2312" w:eastAsia="仿宋_GB2312"/>
          <w:sz w:val="28"/>
        </w:rPr>
      </w:pPr>
    </w:p>
    <w:p w14:paraId="7E9AB60D" w14:textId="77777777" w:rsidR="00760433" w:rsidRDefault="00760433" w:rsidP="00760433">
      <w:pPr>
        <w:jc w:val="center"/>
        <w:rPr>
          <w:rFonts w:ascii="仿宋_GB2312" w:eastAsia="仿宋_GB2312"/>
          <w:sz w:val="28"/>
        </w:rPr>
      </w:pPr>
    </w:p>
    <w:p w14:paraId="1046FB46" w14:textId="77777777" w:rsidR="00760433" w:rsidRPr="00477B75" w:rsidRDefault="00760433" w:rsidP="00760433">
      <w:pPr>
        <w:jc w:val="center"/>
        <w:rPr>
          <w:rStyle w:val="-3"/>
          <w:b/>
          <w:sz w:val="30"/>
          <w:szCs w:val="30"/>
        </w:rPr>
      </w:pPr>
      <w:r>
        <w:rPr>
          <w:rFonts w:ascii="仿宋_GB2312" w:eastAsia="仿宋_GB2312" w:hint="eastAsia"/>
          <w:sz w:val="28"/>
        </w:rPr>
        <w:t>完成日期</w:t>
      </w:r>
      <w:r w:rsidR="00A35690" w:rsidRPr="00A35690">
        <w:rPr>
          <w:rFonts w:ascii="仿宋_GB2312" w:eastAsia="仿宋_GB2312" w:hint="eastAsia"/>
          <w:sz w:val="28"/>
        </w:rPr>
        <w:t>：</w:t>
      </w:r>
      <w:commentRangeStart w:id="6"/>
      <w:r w:rsidRPr="00A35690">
        <w:rPr>
          <w:rFonts w:ascii="仿宋_GB2312" w:eastAsia="仿宋_GB2312"/>
          <w:sz w:val="28"/>
          <w:u w:val="single"/>
        </w:rPr>
        <w:fldChar w:fldCharType="begin"/>
      </w:r>
      <w:r w:rsidRPr="00A35690">
        <w:rPr>
          <w:rFonts w:ascii="仿宋_GB2312" w:eastAsia="仿宋_GB2312"/>
          <w:sz w:val="28"/>
          <w:u w:val="single"/>
        </w:rPr>
        <w:instrText xml:space="preserve"> </w:instrText>
      </w:r>
      <w:r w:rsidRPr="00A35690">
        <w:rPr>
          <w:rFonts w:ascii="仿宋_GB2312" w:eastAsia="仿宋_GB2312" w:hint="eastAsia"/>
          <w:sz w:val="28"/>
          <w:u w:val="single"/>
        </w:rPr>
        <w:instrText>TIME \@ "yyyy'年'M'月'd'日'"</w:instrText>
      </w:r>
      <w:r w:rsidRPr="00A35690">
        <w:rPr>
          <w:rFonts w:ascii="仿宋_GB2312" w:eastAsia="仿宋_GB2312"/>
          <w:sz w:val="28"/>
          <w:u w:val="single"/>
        </w:rPr>
        <w:instrText xml:space="preserve"> </w:instrText>
      </w:r>
      <w:r w:rsidRPr="00A35690">
        <w:rPr>
          <w:rFonts w:ascii="仿宋_GB2312" w:eastAsia="仿宋_GB2312"/>
          <w:sz w:val="28"/>
          <w:u w:val="single"/>
        </w:rPr>
        <w:fldChar w:fldCharType="separate"/>
      </w:r>
      <w:r w:rsidR="0005420D">
        <w:rPr>
          <w:rFonts w:ascii="仿宋_GB2312" w:eastAsia="仿宋_GB2312" w:hint="eastAsia"/>
          <w:noProof/>
          <w:sz w:val="28"/>
          <w:u w:val="single"/>
        </w:rPr>
        <w:t>2018年4月11日</w:t>
      </w:r>
      <w:r w:rsidRPr="00A35690">
        <w:rPr>
          <w:rFonts w:ascii="仿宋_GB2312" w:eastAsia="仿宋_GB2312"/>
          <w:sz w:val="28"/>
          <w:u w:val="single"/>
        </w:rPr>
        <w:fldChar w:fldCharType="end"/>
      </w:r>
      <w:commentRangeEnd w:id="6"/>
      <w:r w:rsidR="006D44F9">
        <w:rPr>
          <w:rStyle w:val="af1"/>
        </w:rPr>
        <w:commentReference w:id="6"/>
      </w:r>
    </w:p>
    <w:p w14:paraId="0E226B4C" w14:textId="77777777" w:rsidR="00E63AEA" w:rsidRDefault="00E63AEA" w:rsidP="00A76A12"/>
    <w:p w14:paraId="597B054B" w14:textId="77777777" w:rsidR="00681BB1" w:rsidRDefault="00681BB1" w:rsidP="00A76A12">
      <w:pPr>
        <w:sectPr w:rsidR="00681BB1" w:rsidSect="0055439F">
          <w:headerReference w:type="even" r:id="rId12"/>
          <w:headerReference w:type="default" r:id="rId13"/>
          <w:footerReference w:type="even" r:id="rId14"/>
          <w:footerReference w:type="default" r:id="rId15"/>
          <w:headerReference w:type="first" r:id="rId16"/>
          <w:footerReference w:type="first" r:id="rId17"/>
          <w:pgSz w:w="11907" w:h="16839" w:code="9"/>
          <w:pgMar w:top="1440" w:right="1797" w:bottom="1440" w:left="1797" w:header="851" w:footer="992" w:gutter="0"/>
          <w:pgNumType w:start="1"/>
          <w:cols w:space="425"/>
          <w:titlePg/>
          <w:docGrid w:type="lines" w:linePitch="312"/>
        </w:sectPr>
      </w:pPr>
    </w:p>
    <w:p w14:paraId="5F870169" w14:textId="77777777" w:rsidR="00A35690" w:rsidRDefault="00A35690" w:rsidP="00BF6288">
      <w:pPr>
        <w:spacing w:line="276" w:lineRule="auto"/>
        <w:rPr>
          <w:rFonts w:ascii="仿宋_GB2312" w:eastAsia="仿宋_GB2312"/>
          <w:sz w:val="24"/>
        </w:rPr>
      </w:pPr>
    </w:p>
    <w:p w14:paraId="594DF9F3" w14:textId="3FAEF527" w:rsidR="00760433" w:rsidRDefault="00760433" w:rsidP="00BF6288">
      <w:pPr>
        <w:spacing w:line="276" w:lineRule="auto"/>
        <w:rPr>
          <w:rFonts w:ascii="仿宋_GB2312" w:eastAsia="仿宋_GB2312"/>
          <w:sz w:val="24"/>
        </w:rPr>
      </w:pPr>
      <w:r>
        <w:rPr>
          <w:rFonts w:ascii="仿宋_GB2312" w:eastAsia="仿宋_GB2312" w:hint="eastAsia"/>
          <w:sz w:val="24"/>
        </w:rPr>
        <w:t>论文题目</w:t>
      </w:r>
      <w:r w:rsidR="00B97A79">
        <w:rPr>
          <w:rFonts w:ascii="仿宋_GB2312" w:eastAsia="仿宋_GB2312" w:hint="eastAsia"/>
          <w:sz w:val="24"/>
        </w:rPr>
        <w:t>：</w:t>
      </w:r>
      <w:commentRangeStart w:id="7"/>
      <w:r w:rsidR="00B97A79">
        <w:rPr>
          <w:rFonts w:ascii="仿宋_GB2312" w:eastAsia="仿宋_GB2312" w:hint="eastAsia"/>
          <w:sz w:val="24"/>
          <w:u w:val="single"/>
        </w:rPr>
        <w:t xml:space="preserve"> </w:t>
      </w:r>
      <w:r w:rsidR="00B97A79">
        <w:rPr>
          <w:rFonts w:ascii="仿宋_GB2312" w:eastAsia="仿宋_GB2312"/>
          <w:sz w:val="24"/>
          <w:u w:val="single"/>
        </w:rPr>
        <w:t xml:space="preserve">                                                         </w:t>
      </w:r>
      <w:commentRangeEnd w:id="7"/>
      <w:r w:rsidR="0008686E">
        <w:rPr>
          <w:rStyle w:val="af1"/>
        </w:rPr>
        <w:commentReference w:id="7"/>
      </w:r>
    </w:p>
    <w:p w14:paraId="1F7AD332" w14:textId="77777777" w:rsidR="00760433" w:rsidRDefault="00760433" w:rsidP="00BF6288">
      <w:pPr>
        <w:spacing w:line="276" w:lineRule="auto"/>
        <w:rPr>
          <w:rFonts w:ascii="仿宋_GB2312" w:eastAsia="仿宋_GB2312"/>
          <w:sz w:val="24"/>
        </w:rPr>
      </w:pPr>
      <w:r>
        <w:rPr>
          <w:rFonts w:ascii="仿宋_GB2312" w:eastAsia="仿宋_GB2312" w:hint="eastAsia"/>
          <w:sz w:val="24"/>
        </w:rPr>
        <w:t>学生姓名、学院：</w:t>
      </w:r>
      <w:commentRangeStart w:id="8"/>
      <w:r w:rsidR="00E40685">
        <w:rPr>
          <w:rFonts w:ascii="仿宋_GB2312" w:eastAsia="仿宋_GB2312" w:hint="eastAsia"/>
          <w:sz w:val="24"/>
        </w:rPr>
        <w:t>王小明、经济管理学院</w:t>
      </w:r>
      <w:commentRangeEnd w:id="8"/>
      <w:r w:rsidR="00E40685">
        <w:rPr>
          <w:rStyle w:val="af1"/>
        </w:rPr>
        <w:commentReference w:id="8"/>
      </w:r>
    </w:p>
    <w:p w14:paraId="4604D891" w14:textId="77777777" w:rsidR="00760433" w:rsidRDefault="006D396F" w:rsidP="00322DB0">
      <w:pPr>
        <w:spacing w:line="276" w:lineRule="auto"/>
        <w:rPr>
          <w:rFonts w:ascii="仿宋_GB2312" w:eastAsia="仿宋_GB2312"/>
          <w:sz w:val="24"/>
        </w:rPr>
      </w:pPr>
      <w:r>
        <w:rPr>
          <w:rStyle w:val="af1"/>
        </w:rPr>
        <w:commentReference w:id="9"/>
      </w:r>
    </w:p>
    <w:p w14:paraId="42F4FD61" w14:textId="77777777" w:rsidR="00760433" w:rsidRPr="006D396F" w:rsidRDefault="00760433" w:rsidP="00BF6288">
      <w:pPr>
        <w:spacing w:line="276" w:lineRule="auto"/>
        <w:rPr>
          <w:rFonts w:ascii="黑体" w:eastAsia="黑体" w:hAnsi="黑体"/>
          <w:sz w:val="24"/>
        </w:rPr>
      </w:pPr>
      <w:commentRangeStart w:id="10"/>
      <w:r w:rsidRPr="006D396F">
        <w:rPr>
          <w:rFonts w:ascii="黑体" w:eastAsia="黑体" w:hAnsi="黑体" w:hint="eastAsia"/>
          <w:sz w:val="24"/>
        </w:rPr>
        <w:t>中文摘要</w:t>
      </w:r>
      <w:r w:rsidR="009F1482" w:rsidRPr="006D396F">
        <w:rPr>
          <w:rFonts w:ascii="黑体" w:eastAsia="黑体" w:hAnsi="黑体" w:hint="eastAsia"/>
          <w:sz w:val="24"/>
        </w:rPr>
        <w:t>：</w:t>
      </w:r>
      <w:commentRangeEnd w:id="10"/>
      <w:r w:rsidR="006D396F">
        <w:rPr>
          <w:rStyle w:val="af1"/>
        </w:rPr>
        <w:commentReference w:id="10"/>
      </w:r>
    </w:p>
    <w:p w14:paraId="4BA94FC0" w14:textId="77777777" w:rsidR="00760433" w:rsidRDefault="00BF6288" w:rsidP="00BF6288">
      <w:pPr>
        <w:spacing w:line="276" w:lineRule="auto"/>
        <w:ind w:firstLineChars="200" w:firstLine="480"/>
        <w:rPr>
          <w:rFonts w:ascii="仿宋_GB2312" w:eastAsia="仿宋_GB2312"/>
          <w:sz w:val="24"/>
          <w:u w:val="single"/>
        </w:rPr>
      </w:pPr>
      <w:commentRangeStart w:id="11"/>
      <w:r w:rsidRPr="00BF6288">
        <w:rPr>
          <w:rFonts w:ascii="仿宋_GB2312" w:eastAsia="仿宋_GB2312" w:hint="eastAsia"/>
          <w:sz w:val="24"/>
          <w:u w:val="single"/>
        </w:rPr>
        <w:t>摘要应将论文的内容要点简短明了地表达出来，约</w:t>
      </w:r>
      <w:r w:rsidR="00A35690">
        <w:rPr>
          <w:rFonts w:ascii="仿宋_GB2312" w:eastAsia="仿宋_GB2312" w:hint="eastAsia"/>
          <w:sz w:val="24"/>
          <w:u w:val="single"/>
        </w:rPr>
        <w:t>3</w:t>
      </w:r>
      <w:r w:rsidRPr="00BF6288">
        <w:rPr>
          <w:rFonts w:ascii="仿宋_GB2312" w:eastAsia="仿宋_GB2312" w:hint="eastAsia"/>
          <w:sz w:val="24"/>
          <w:u w:val="single"/>
        </w:rPr>
        <w:t>00字左右。内容应包括工作目的、研究方法、成果和结论。要突出本论文的创新点，语言力求精炼。为了便于文献检索，应在本页下方另起一行注明论文的关键词（3-5个），如有可能，尽量采用《汉语主题词表》等词表提供的规范词。</w:t>
      </w:r>
      <w:commentRangeEnd w:id="11"/>
      <w:r w:rsidR="00686EDC">
        <w:rPr>
          <w:rStyle w:val="af1"/>
        </w:rPr>
        <w:commentReference w:id="11"/>
      </w:r>
    </w:p>
    <w:p w14:paraId="3965469A" w14:textId="77777777" w:rsidR="00760433" w:rsidRDefault="00760433" w:rsidP="00BF6288">
      <w:pPr>
        <w:spacing w:line="276" w:lineRule="auto"/>
        <w:rPr>
          <w:rFonts w:ascii="仿宋_GB2312" w:eastAsia="仿宋_GB2312"/>
          <w:sz w:val="24"/>
          <w:u w:val="single"/>
        </w:rPr>
      </w:pPr>
      <w:commentRangeStart w:id="12"/>
      <w:r w:rsidRPr="006D396F">
        <w:rPr>
          <w:rFonts w:ascii="黑体" w:eastAsia="黑体" w:hAnsi="黑体" w:hint="eastAsia"/>
          <w:sz w:val="24"/>
        </w:rPr>
        <w:t>关键词：</w:t>
      </w:r>
      <w:commentRangeEnd w:id="12"/>
      <w:r w:rsidR="006D396F">
        <w:rPr>
          <w:rStyle w:val="af1"/>
        </w:rPr>
        <w:commentReference w:id="12"/>
      </w:r>
      <w:commentRangeStart w:id="13"/>
      <w:r w:rsidR="006D44F9" w:rsidRPr="006D44F9">
        <w:rPr>
          <w:rFonts w:ascii="仿宋_GB2312" w:eastAsia="仿宋_GB2312" w:hint="eastAsia"/>
          <w:sz w:val="24"/>
          <w:u w:val="single"/>
        </w:rPr>
        <w:t>关键词1；关键词2；关键词3</w:t>
      </w:r>
      <w:r w:rsidR="00686EDC">
        <w:rPr>
          <w:rFonts w:ascii="仿宋_GB2312" w:eastAsia="仿宋_GB2312" w:hint="eastAsia"/>
          <w:sz w:val="24"/>
          <w:u w:val="single"/>
        </w:rPr>
        <w:t>；关键词4</w:t>
      </w:r>
      <w:commentRangeEnd w:id="13"/>
      <w:r w:rsidR="00686EDC">
        <w:rPr>
          <w:rStyle w:val="af1"/>
        </w:rPr>
        <w:commentReference w:id="13"/>
      </w:r>
    </w:p>
    <w:p w14:paraId="7D525137" w14:textId="77777777" w:rsidR="00BF6288" w:rsidRPr="00322DB0" w:rsidRDefault="00322DB0" w:rsidP="00BF6288">
      <w:pPr>
        <w:spacing w:line="276" w:lineRule="auto"/>
        <w:rPr>
          <w:rFonts w:ascii="仿宋_GB2312" w:eastAsia="仿宋_GB2312"/>
          <w:sz w:val="24"/>
        </w:rPr>
      </w:pPr>
      <w:r w:rsidRPr="00322DB0">
        <w:rPr>
          <w:rFonts w:ascii="仿宋_GB2312" w:eastAsia="仿宋_GB2312" w:hint="eastAsia"/>
          <w:sz w:val="24"/>
        </w:rPr>
        <w:t>（空一行）</w:t>
      </w:r>
    </w:p>
    <w:p w14:paraId="5A02B1ED" w14:textId="2C18F5B2" w:rsidR="00760433" w:rsidRPr="00BF6288" w:rsidRDefault="00BF6288" w:rsidP="00BF6288">
      <w:pPr>
        <w:spacing w:line="276" w:lineRule="auto"/>
        <w:rPr>
          <w:rFonts w:eastAsia="仿宋_GB2312"/>
          <w:b/>
          <w:sz w:val="24"/>
          <w:u w:val="single"/>
        </w:rPr>
      </w:pPr>
      <w:r w:rsidRPr="00BF6288">
        <w:rPr>
          <w:rFonts w:eastAsia="仿宋_GB2312"/>
          <w:b/>
          <w:sz w:val="24"/>
        </w:rPr>
        <w:t>Title</w:t>
      </w:r>
      <w:r w:rsidR="00322DB0">
        <w:rPr>
          <w:rFonts w:eastAsia="仿宋_GB2312" w:hint="eastAsia"/>
          <w:b/>
          <w:sz w:val="24"/>
        </w:rPr>
        <w:t>：</w:t>
      </w:r>
      <w:r w:rsidR="00760433" w:rsidRPr="009F1482">
        <w:rPr>
          <w:rFonts w:eastAsia="仿宋_GB2312"/>
          <w:sz w:val="24"/>
          <w:u w:val="single"/>
        </w:rPr>
        <w:t xml:space="preserve"> </w:t>
      </w:r>
      <w:commentRangeStart w:id="14"/>
      <w:r w:rsidR="00760433" w:rsidRPr="009F1482">
        <w:rPr>
          <w:rFonts w:eastAsia="仿宋_GB2312"/>
          <w:sz w:val="24"/>
          <w:u w:val="single"/>
        </w:rPr>
        <w:t xml:space="preserve">  </w:t>
      </w:r>
      <w:r w:rsidR="0038579C">
        <w:rPr>
          <w:rFonts w:eastAsia="仿宋_GB2312"/>
          <w:sz w:val="24"/>
          <w:u w:val="single"/>
        </w:rPr>
        <w:t xml:space="preserve">               </w:t>
      </w:r>
      <w:r w:rsidR="00B97A79">
        <w:rPr>
          <w:rFonts w:eastAsia="仿宋_GB2312"/>
          <w:sz w:val="24"/>
          <w:u w:val="single"/>
        </w:rPr>
        <w:t xml:space="preserve">     </w:t>
      </w:r>
      <w:r w:rsidR="0038579C">
        <w:rPr>
          <w:rFonts w:eastAsia="仿宋_GB2312"/>
          <w:sz w:val="24"/>
          <w:u w:val="single"/>
        </w:rPr>
        <w:t xml:space="preserve">                    </w:t>
      </w:r>
      <w:r w:rsidR="00760433" w:rsidRPr="009F1482">
        <w:rPr>
          <w:rFonts w:eastAsia="仿宋_GB2312"/>
          <w:sz w:val="24"/>
          <w:u w:val="single"/>
        </w:rPr>
        <w:t xml:space="preserve">        </w:t>
      </w:r>
      <w:r w:rsidR="006D396F">
        <w:rPr>
          <w:rFonts w:eastAsia="仿宋_GB2312" w:hint="eastAsia"/>
          <w:sz w:val="24"/>
          <w:u w:val="single"/>
        </w:rPr>
        <w:t xml:space="preserve">    </w:t>
      </w:r>
      <w:r w:rsidR="00760433" w:rsidRPr="009F1482">
        <w:rPr>
          <w:rFonts w:eastAsia="仿宋_GB2312"/>
          <w:sz w:val="24"/>
          <w:u w:val="single"/>
        </w:rPr>
        <w:t xml:space="preserve">  </w:t>
      </w:r>
      <w:r w:rsidR="009F1482">
        <w:rPr>
          <w:rFonts w:eastAsia="仿宋_GB2312" w:hint="eastAsia"/>
          <w:sz w:val="24"/>
          <w:u w:val="single"/>
        </w:rPr>
        <w:t xml:space="preserve">    </w:t>
      </w:r>
      <w:r w:rsidR="00760433" w:rsidRPr="009F1482">
        <w:rPr>
          <w:rFonts w:eastAsia="仿宋_GB2312"/>
          <w:sz w:val="24"/>
          <w:u w:val="single"/>
        </w:rPr>
        <w:t xml:space="preserve"> </w:t>
      </w:r>
      <w:commentRangeEnd w:id="14"/>
      <w:r w:rsidR="00B97A79">
        <w:rPr>
          <w:rStyle w:val="af1"/>
        </w:rPr>
        <w:commentReference w:id="14"/>
      </w:r>
      <w:r w:rsidR="00760433" w:rsidRPr="009F1482">
        <w:rPr>
          <w:rFonts w:eastAsia="仿宋_GB2312"/>
          <w:sz w:val="24"/>
          <w:u w:val="single"/>
        </w:rPr>
        <w:t xml:space="preserve"> </w:t>
      </w:r>
    </w:p>
    <w:p w14:paraId="3470B02F" w14:textId="53144310" w:rsidR="00760433" w:rsidRPr="00686EDC" w:rsidRDefault="00BF6288" w:rsidP="00BF6288">
      <w:pPr>
        <w:spacing w:line="276" w:lineRule="auto"/>
        <w:rPr>
          <w:rFonts w:eastAsia="仿宋_GB2312"/>
          <w:b/>
          <w:sz w:val="24"/>
        </w:rPr>
      </w:pPr>
      <w:r w:rsidRPr="00BF6288">
        <w:rPr>
          <w:rFonts w:eastAsia="仿宋_GB2312"/>
          <w:b/>
          <w:sz w:val="24"/>
        </w:rPr>
        <w:t>Name</w:t>
      </w:r>
      <w:r w:rsidR="00760433" w:rsidRPr="00BF6288">
        <w:rPr>
          <w:rFonts w:ascii="仿宋_GB2312" w:eastAsia="仿宋_GB2312" w:hint="eastAsia"/>
          <w:b/>
          <w:sz w:val="24"/>
        </w:rPr>
        <w:t>、</w:t>
      </w:r>
      <w:r w:rsidRPr="00BF6288">
        <w:rPr>
          <w:rFonts w:eastAsia="仿宋_GB2312" w:hint="eastAsia"/>
          <w:b/>
          <w:sz w:val="24"/>
        </w:rPr>
        <w:t>C</w:t>
      </w:r>
      <w:r w:rsidRPr="00686EDC">
        <w:rPr>
          <w:rFonts w:eastAsia="仿宋_GB2312"/>
          <w:b/>
          <w:sz w:val="24"/>
        </w:rPr>
        <w:t>ollege</w:t>
      </w:r>
      <w:r w:rsidR="00760433" w:rsidRPr="00686EDC">
        <w:rPr>
          <w:rFonts w:eastAsia="仿宋_GB2312"/>
          <w:b/>
          <w:sz w:val="24"/>
        </w:rPr>
        <w:t>：</w:t>
      </w:r>
      <w:proofErr w:type="spellStart"/>
      <w:r w:rsidR="0008686E">
        <w:rPr>
          <w:rFonts w:eastAsia="仿宋_GB2312"/>
          <w:sz w:val="24"/>
        </w:rPr>
        <w:t>Xiaom</w:t>
      </w:r>
      <w:r w:rsidR="006D44F9" w:rsidRPr="006D396F">
        <w:rPr>
          <w:rFonts w:eastAsia="仿宋_GB2312"/>
          <w:sz w:val="24"/>
        </w:rPr>
        <w:t>ing</w:t>
      </w:r>
      <w:proofErr w:type="spellEnd"/>
      <w:r w:rsidR="006D44F9" w:rsidRPr="006D396F">
        <w:rPr>
          <w:rFonts w:eastAsia="仿宋_GB2312"/>
          <w:sz w:val="24"/>
        </w:rPr>
        <w:t xml:space="preserve"> W</w:t>
      </w:r>
      <w:r w:rsidR="0008686E">
        <w:rPr>
          <w:rFonts w:eastAsia="仿宋_GB2312"/>
          <w:sz w:val="24"/>
        </w:rPr>
        <w:t>ANG</w:t>
      </w:r>
      <w:r w:rsidR="006D44F9" w:rsidRPr="006D396F">
        <w:rPr>
          <w:rFonts w:eastAsia="仿宋_GB2312"/>
          <w:sz w:val="24"/>
        </w:rPr>
        <w:t>、</w:t>
      </w:r>
      <w:r w:rsidR="00686EDC" w:rsidRPr="006D396F">
        <w:rPr>
          <w:rFonts w:eastAsia="仿宋_GB2312"/>
          <w:sz w:val="24"/>
        </w:rPr>
        <w:t>School of</w:t>
      </w:r>
      <w:r w:rsidR="00686EDC" w:rsidRPr="006D396F">
        <w:rPr>
          <w:rFonts w:eastAsia="仿宋_GB2312" w:hint="eastAsia"/>
          <w:sz w:val="24"/>
        </w:rPr>
        <w:t xml:space="preserve"> Economics and Management</w:t>
      </w:r>
    </w:p>
    <w:p w14:paraId="6223C1CE" w14:textId="77777777" w:rsidR="00760433" w:rsidRPr="00686EDC" w:rsidRDefault="00322DB0" w:rsidP="00BF6288">
      <w:pPr>
        <w:spacing w:line="276" w:lineRule="auto"/>
        <w:rPr>
          <w:rFonts w:ascii="仿宋_GB2312" w:eastAsia="仿宋_GB2312"/>
          <w:sz w:val="24"/>
        </w:rPr>
      </w:pPr>
      <w:r w:rsidRPr="00322DB0">
        <w:rPr>
          <w:rFonts w:ascii="仿宋_GB2312" w:eastAsia="仿宋_GB2312" w:hint="eastAsia"/>
          <w:sz w:val="24"/>
        </w:rPr>
        <w:t>（空一行）</w:t>
      </w:r>
    </w:p>
    <w:p w14:paraId="10CEE7A9" w14:textId="77777777" w:rsidR="00760433" w:rsidRPr="00BF6288" w:rsidRDefault="009F1482" w:rsidP="00BF6288">
      <w:pPr>
        <w:spacing w:line="276" w:lineRule="auto"/>
        <w:rPr>
          <w:rFonts w:eastAsia="仿宋_GB2312"/>
          <w:b/>
          <w:sz w:val="24"/>
        </w:rPr>
      </w:pPr>
      <w:r w:rsidRPr="007D613F">
        <w:rPr>
          <w:b/>
          <w:bCs/>
          <w:sz w:val="24"/>
        </w:rPr>
        <w:t>ABSTRACT:</w:t>
      </w:r>
    </w:p>
    <w:p w14:paraId="6C9A007B" w14:textId="77777777" w:rsidR="00760433" w:rsidRPr="009F1482" w:rsidRDefault="00686EDC" w:rsidP="009F1482">
      <w:pPr>
        <w:spacing w:line="276" w:lineRule="auto"/>
        <w:ind w:firstLineChars="200" w:firstLine="480"/>
        <w:rPr>
          <w:rFonts w:eastAsia="仿宋_GB2312"/>
          <w:sz w:val="24"/>
          <w:u w:val="single"/>
        </w:rPr>
      </w:pPr>
      <w:commentRangeStart w:id="15"/>
      <w:r w:rsidRPr="00686EDC">
        <w:rPr>
          <w:rFonts w:eastAsia="仿宋_GB2312"/>
          <w:sz w:val="24"/>
          <w:u w:val="single"/>
        </w:rPr>
        <w:t>Summary of the content of the paper should be short and clear to express, about 300 words or so, should not be more than 350 words. Content should include work purpose, research methods, results, and conclusions. To highlight the innovation point of this paper, the language of refinement. In order to facilitate document retrieval should be at the bottom of the page on a line indicating the keywords (3-5), if possible, as far as possible the use of "Chinese Thesaurus" and other vocabulary provides standard word.</w:t>
      </w:r>
      <w:r w:rsidRPr="009F1482">
        <w:rPr>
          <w:rFonts w:eastAsia="仿宋_GB2312"/>
          <w:sz w:val="24"/>
          <w:u w:val="single"/>
        </w:rPr>
        <w:t xml:space="preserve"> </w:t>
      </w:r>
      <w:commentRangeEnd w:id="15"/>
      <w:r>
        <w:rPr>
          <w:rStyle w:val="af1"/>
        </w:rPr>
        <w:commentReference w:id="15"/>
      </w:r>
    </w:p>
    <w:p w14:paraId="6B115076" w14:textId="77777777" w:rsidR="00C95236" w:rsidRDefault="009F1482" w:rsidP="00BF6288">
      <w:pPr>
        <w:spacing w:line="276" w:lineRule="auto"/>
        <w:rPr>
          <w:rFonts w:eastAsia="仿宋_GB2312"/>
          <w:sz w:val="24"/>
          <w:u w:val="single"/>
        </w:rPr>
      </w:pPr>
      <w:r w:rsidRPr="007D613F">
        <w:rPr>
          <w:b/>
          <w:bCs/>
          <w:sz w:val="24"/>
        </w:rPr>
        <w:t>KEYWORDS</w:t>
      </w:r>
      <w:r w:rsidRPr="007D613F">
        <w:rPr>
          <w:b/>
          <w:bCs/>
          <w:sz w:val="24"/>
        </w:rPr>
        <w:t>：</w:t>
      </w:r>
      <w:commentRangeStart w:id="16"/>
      <w:r w:rsidR="00686EDC" w:rsidRPr="00686EDC">
        <w:rPr>
          <w:rFonts w:eastAsia="仿宋_GB2312"/>
          <w:sz w:val="24"/>
          <w:u w:val="single"/>
        </w:rPr>
        <w:t>Number 1; Number 2; Number 3</w:t>
      </w:r>
      <w:r w:rsidR="00686EDC">
        <w:rPr>
          <w:rFonts w:eastAsia="仿宋_GB2312" w:hint="eastAsia"/>
          <w:sz w:val="24"/>
          <w:u w:val="single"/>
        </w:rPr>
        <w:t xml:space="preserve">; Number 4 </w:t>
      </w:r>
      <w:commentRangeEnd w:id="16"/>
      <w:r w:rsidR="00686EDC">
        <w:rPr>
          <w:rStyle w:val="af1"/>
        </w:rPr>
        <w:commentReference w:id="16"/>
      </w:r>
    </w:p>
    <w:p w14:paraId="1248C0B9" w14:textId="77777777" w:rsidR="00FE6054" w:rsidRPr="00686EDC" w:rsidRDefault="00FE6054" w:rsidP="00BF6288">
      <w:pPr>
        <w:spacing w:line="276" w:lineRule="auto"/>
        <w:rPr>
          <w:rFonts w:eastAsia="仿宋_GB2312"/>
          <w:sz w:val="24"/>
          <w:u w:val="single"/>
        </w:rPr>
      </w:pPr>
    </w:p>
    <w:p w14:paraId="0C162472" w14:textId="77777777" w:rsidR="00FE6054" w:rsidRDefault="000B44D5" w:rsidP="00BF6288">
      <w:pPr>
        <w:spacing w:line="276" w:lineRule="auto"/>
        <w:rPr>
          <w:rFonts w:eastAsia="仿宋_GB2312"/>
          <w:sz w:val="24"/>
          <w:u w:val="single"/>
        </w:rPr>
      </w:pPr>
      <w:r>
        <w:rPr>
          <w:rStyle w:val="af1"/>
        </w:rPr>
        <w:commentReference w:id="17"/>
      </w:r>
    </w:p>
    <w:p w14:paraId="4880D579" w14:textId="77777777" w:rsidR="00FE6054" w:rsidRDefault="00FE6054">
      <w:pPr>
        <w:widowControl/>
        <w:jc w:val="left"/>
        <w:rPr>
          <w:b/>
          <w:sz w:val="24"/>
        </w:rPr>
      </w:pPr>
      <w:r>
        <w:rPr>
          <w:b/>
          <w:sz w:val="24"/>
        </w:rPr>
        <w:br w:type="page"/>
      </w:r>
    </w:p>
    <w:p w14:paraId="118A554E" w14:textId="77777777" w:rsidR="00FE6054" w:rsidRDefault="00FE6054" w:rsidP="00FE6054">
      <w:pPr>
        <w:spacing w:afterLines="100" w:after="312"/>
        <w:jc w:val="center"/>
        <w:rPr>
          <w:rFonts w:ascii="仿宋_GB2312" w:eastAsia="仿宋_GB2312"/>
          <w:b/>
          <w:bCs/>
          <w:sz w:val="32"/>
        </w:rPr>
      </w:pPr>
      <w:r>
        <w:rPr>
          <w:rFonts w:ascii="仿宋_GB2312" w:eastAsia="仿宋_GB2312" w:hint="eastAsia"/>
          <w:b/>
          <w:bCs/>
          <w:sz w:val="32"/>
        </w:rPr>
        <w:lastRenderedPageBreak/>
        <w:t>安徽师范大学</w:t>
      </w:r>
      <w:r w:rsidR="000D7022">
        <w:rPr>
          <w:rFonts w:ascii="仿宋_GB2312" w:eastAsia="仿宋_GB2312" w:hint="eastAsia"/>
          <w:b/>
          <w:bCs/>
          <w:sz w:val="32"/>
        </w:rPr>
        <w:t>经济管理学院</w:t>
      </w:r>
      <w:r>
        <w:rPr>
          <w:rFonts w:ascii="仿宋_GB2312" w:eastAsia="仿宋_GB2312" w:hint="eastAsia"/>
          <w:b/>
          <w:bCs/>
          <w:sz w:val="32"/>
        </w:rPr>
        <w:t>本科生毕业论文</w:t>
      </w:r>
      <w:r w:rsidR="000D7022">
        <w:rPr>
          <w:rFonts w:ascii="仿宋_GB2312" w:eastAsia="仿宋_GB2312" w:hint="eastAsia"/>
          <w:b/>
          <w:bCs/>
          <w:sz w:val="32"/>
        </w:rPr>
        <w:t>评价表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
        <w:gridCol w:w="7585"/>
      </w:tblGrid>
      <w:tr w:rsidR="00FE6054" w14:paraId="4EA3D3E8" w14:textId="77777777" w:rsidTr="0002607C">
        <w:trPr>
          <w:trHeight w:val="12758"/>
        </w:trPr>
        <w:tc>
          <w:tcPr>
            <w:tcW w:w="836" w:type="dxa"/>
            <w:vAlign w:val="center"/>
          </w:tcPr>
          <w:p w14:paraId="02F75CB8" w14:textId="77777777" w:rsidR="00FE6054" w:rsidRDefault="00FE6054" w:rsidP="0002607C">
            <w:pPr>
              <w:jc w:val="center"/>
              <w:rPr>
                <w:rFonts w:ascii="仿宋_GB2312" w:eastAsia="仿宋_GB2312"/>
                <w:sz w:val="28"/>
              </w:rPr>
            </w:pPr>
            <w:commentRangeStart w:id="18"/>
            <w:r>
              <w:rPr>
                <w:rFonts w:ascii="仿宋_GB2312" w:eastAsia="仿宋_GB2312" w:hint="eastAsia"/>
                <w:sz w:val="28"/>
              </w:rPr>
              <w:t>指</w:t>
            </w:r>
          </w:p>
          <w:p w14:paraId="66ACA7FA" w14:textId="77777777" w:rsidR="00FE6054" w:rsidRDefault="00FE6054" w:rsidP="0002607C">
            <w:pPr>
              <w:jc w:val="center"/>
              <w:rPr>
                <w:rFonts w:ascii="仿宋_GB2312" w:eastAsia="仿宋_GB2312"/>
                <w:sz w:val="28"/>
              </w:rPr>
            </w:pPr>
          </w:p>
          <w:p w14:paraId="08B51750" w14:textId="77777777" w:rsidR="00FE6054" w:rsidRDefault="00FE6054" w:rsidP="0002607C">
            <w:pPr>
              <w:jc w:val="center"/>
              <w:rPr>
                <w:rFonts w:ascii="仿宋_GB2312" w:eastAsia="仿宋_GB2312"/>
                <w:sz w:val="28"/>
              </w:rPr>
            </w:pPr>
            <w:r>
              <w:rPr>
                <w:rFonts w:ascii="仿宋_GB2312" w:eastAsia="仿宋_GB2312" w:hint="eastAsia"/>
                <w:sz w:val="28"/>
              </w:rPr>
              <w:t>导</w:t>
            </w:r>
          </w:p>
          <w:p w14:paraId="264C1B5A" w14:textId="77777777" w:rsidR="00FE6054" w:rsidRDefault="00FE6054" w:rsidP="0002607C">
            <w:pPr>
              <w:jc w:val="center"/>
              <w:rPr>
                <w:rFonts w:ascii="仿宋_GB2312" w:eastAsia="仿宋_GB2312"/>
                <w:sz w:val="28"/>
              </w:rPr>
            </w:pPr>
          </w:p>
          <w:p w14:paraId="50C20384" w14:textId="77777777" w:rsidR="00FE6054" w:rsidRDefault="00FE6054" w:rsidP="0002607C">
            <w:pPr>
              <w:jc w:val="center"/>
              <w:rPr>
                <w:rFonts w:ascii="仿宋_GB2312" w:eastAsia="仿宋_GB2312"/>
                <w:sz w:val="28"/>
              </w:rPr>
            </w:pPr>
            <w:r>
              <w:rPr>
                <w:rFonts w:ascii="仿宋_GB2312" w:eastAsia="仿宋_GB2312" w:hint="eastAsia"/>
                <w:sz w:val="28"/>
              </w:rPr>
              <w:t>教</w:t>
            </w:r>
          </w:p>
          <w:p w14:paraId="3E0DC528" w14:textId="77777777" w:rsidR="00FE6054" w:rsidRDefault="00FE6054" w:rsidP="0002607C">
            <w:pPr>
              <w:jc w:val="center"/>
              <w:rPr>
                <w:rFonts w:ascii="仿宋_GB2312" w:eastAsia="仿宋_GB2312"/>
                <w:sz w:val="28"/>
              </w:rPr>
            </w:pPr>
          </w:p>
          <w:p w14:paraId="31516015" w14:textId="77777777" w:rsidR="00FE6054" w:rsidRDefault="00FE6054" w:rsidP="0002607C">
            <w:pPr>
              <w:jc w:val="center"/>
              <w:rPr>
                <w:rFonts w:ascii="仿宋_GB2312" w:eastAsia="仿宋_GB2312"/>
                <w:sz w:val="28"/>
              </w:rPr>
            </w:pPr>
            <w:r>
              <w:rPr>
                <w:rFonts w:ascii="仿宋_GB2312" w:eastAsia="仿宋_GB2312" w:hint="eastAsia"/>
                <w:sz w:val="28"/>
              </w:rPr>
              <w:t>师</w:t>
            </w:r>
          </w:p>
          <w:p w14:paraId="19DFC339" w14:textId="77777777" w:rsidR="00FE6054" w:rsidRDefault="00FE6054" w:rsidP="0002607C">
            <w:pPr>
              <w:jc w:val="center"/>
              <w:rPr>
                <w:rFonts w:ascii="仿宋_GB2312" w:eastAsia="仿宋_GB2312"/>
                <w:sz w:val="28"/>
              </w:rPr>
            </w:pPr>
          </w:p>
          <w:p w14:paraId="38512106" w14:textId="77777777" w:rsidR="00FE6054" w:rsidRDefault="00FE6054" w:rsidP="0002607C">
            <w:pPr>
              <w:jc w:val="center"/>
              <w:rPr>
                <w:rFonts w:ascii="仿宋_GB2312" w:eastAsia="仿宋_GB2312"/>
                <w:sz w:val="28"/>
              </w:rPr>
            </w:pPr>
            <w:r>
              <w:rPr>
                <w:rFonts w:ascii="仿宋_GB2312" w:eastAsia="仿宋_GB2312" w:hint="eastAsia"/>
                <w:sz w:val="28"/>
              </w:rPr>
              <w:t>评</w:t>
            </w:r>
          </w:p>
          <w:p w14:paraId="1B6CA951" w14:textId="77777777" w:rsidR="00FE6054" w:rsidRDefault="00FE6054" w:rsidP="0002607C">
            <w:pPr>
              <w:jc w:val="center"/>
              <w:rPr>
                <w:rFonts w:ascii="仿宋_GB2312" w:eastAsia="仿宋_GB2312"/>
                <w:sz w:val="28"/>
              </w:rPr>
            </w:pPr>
          </w:p>
          <w:p w14:paraId="32A83C81" w14:textId="77777777" w:rsidR="00FE6054" w:rsidRDefault="00FE6054" w:rsidP="0002607C">
            <w:pPr>
              <w:jc w:val="center"/>
              <w:rPr>
                <w:rFonts w:ascii="仿宋_GB2312" w:eastAsia="仿宋_GB2312"/>
                <w:sz w:val="28"/>
              </w:rPr>
            </w:pPr>
            <w:r>
              <w:rPr>
                <w:rFonts w:ascii="仿宋_GB2312" w:eastAsia="仿宋_GB2312" w:hint="eastAsia"/>
                <w:sz w:val="28"/>
              </w:rPr>
              <w:t>语</w:t>
            </w:r>
          </w:p>
        </w:tc>
        <w:tc>
          <w:tcPr>
            <w:tcW w:w="7585" w:type="dxa"/>
          </w:tcPr>
          <w:p w14:paraId="7B25DD8D" w14:textId="77777777" w:rsidR="00FE6054" w:rsidRDefault="00FE6054" w:rsidP="0002607C">
            <w:pPr>
              <w:pStyle w:val="af0"/>
              <w:rPr>
                <w:rFonts w:ascii="仿宋_GB2312"/>
              </w:rPr>
            </w:pPr>
            <w:r>
              <w:rPr>
                <w:rFonts w:ascii="仿宋_GB2312" w:hint="eastAsia"/>
              </w:rPr>
              <w:t>主要内容包括：学生写作态度、科研作风，论文选题的理论意义和实践价值，论据是否充分、可靠，掌握基础理论、专门知识、研究方法和技能的水平，写作的逻辑性、技巧及其他优缺点。</w:t>
            </w:r>
          </w:p>
          <w:p w14:paraId="76B16F5E" w14:textId="77777777" w:rsidR="00FE6054" w:rsidRDefault="00FE6054" w:rsidP="0002607C">
            <w:pPr>
              <w:rPr>
                <w:rFonts w:ascii="仿宋_GB2312" w:eastAsia="仿宋_GB2312"/>
                <w:sz w:val="28"/>
              </w:rPr>
            </w:pPr>
          </w:p>
          <w:p w14:paraId="100A60D0" w14:textId="77777777" w:rsidR="00FE6054" w:rsidRDefault="00FE6054" w:rsidP="0002607C">
            <w:pPr>
              <w:rPr>
                <w:rFonts w:ascii="仿宋_GB2312" w:eastAsia="仿宋_GB2312"/>
                <w:sz w:val="28"/>
              </w:rPr>
            </w:pPr>
          </w:p>
          <w:p w14:paraId="7930C22F" w14:textId="77777777" w:rsidR="00FE6054" w:rsidRDefault="00FE6054" w:rsidP="0002607C">
            <w:pPr>
              <w:rPr>
                <w:rFonts w:ascii="仿宋_GB2312" w:eastAsia="仿宋_GB2312"/>
                <w:sz w:val="28"/>
              </w:rPr>
            </w:pPr>
          </w:p>
          <w:p w14:paraId="5E966EDF" w14:textId="77777777" w:rsidR="00FE6054" w:rsidRDefault="00FE6054" w:rsidP="0002607C">
            <w:pPr>
              <w:rPr>
                <w:rFonts w:ascii="仿宋_GB2312" w:eastAsia="仿宋_GB2312"/>
                <w:sz w:val="28"/>
              </w:rPr>
            </w:pPr>
          </w:p>
          <w:p w14:paraId="4C284D22" w14:textId="77777777" w:rsidR="00FE6054" w:rsidRDefault="00FE6054" w:rsidP="0002607C">
            <w:pPr>
              <w:rPr>
                <w:rFonts w:ascii="仿宋_GB2312" w:eastAsia="仿宋_GB2312"/>
                <w:sz w:val="28"/>
              </w:rPr>
            </w:pPr>
          </w:p>
          <w:p w14:paraId="4123EF50" w14:textId="77777777" w:rsidR="00FE6054" w:rsidRDefault="00FE6054" w:rsidP="0002607C">
            <w:pPr>
              <w:rPr>
                <w:rFonts w:ascii="仿宋_GB2312" w:eastAsia="仿宋_GB2312"/>
                <w:sz w:val="28"/>
              </w:rPr>
            </w:pPr>
          </w:p>
          <w:p w14:paraId="1AA0A15D" w14:textId="77777777" w:rsidR="00FE6054" w:rsidRDefault="00FE6054" w:rsidP="0002607C">
            <w:pPr>
              <w:rPr>
                <w:rFonts w:ascii="仿宋_GB2312" w:eastAsia="仿宋_GB2312"/>
                <w:sz w:val="28"/>
              </w:rPr>
            </w:pPr>
          </w:p>
          <w:p w14:paraId="1F5B2356" w14:textId="77777777" w:rsidR="00FE6054" w:rsidRDefault="00FE6054" w:rsidP="0002607C">
            <w:pPr>
              <w:rPr>
                <w:rFonts w:ascii="仿宋_GB2312" w:eastAsia="仿宋_GB2312"/>
                <w:sz w:val="28"/>
              </w:rPr>
            </w:pPr>
          </w:p>
          <w:p w14:paraId="066756B7" w14:textId="77777777" w:rsidR="00FE6054" w:rsidRDefault="00FE6054" w:rsidP="0002607C">
            <w:pPr>
              <w:rPr>
                <w:rFonts w:ascii="仿宋_GB2312" w:eastAsia="仿宋_GB2312"/>
                <w:sz w:val="28"/>
              </w:rPr>
            </w:pPr>
          </w:p>
          <w:p w14:paraId="45764DFF" w14:textId="77777777" w:rsidR="00FE6054" w:rsidRDefault="00FE6054" w:rsidP="0002607C">
            <w:pPr>
              <w:rPr>
                <w:rFonts w:ascii="仿宋_GB2312" w:eastAsia="仿宋_GB2312"/>
                <w:sz w:val="28"/>
              </w:rPr>
            </w:pPr>
          </w:p>
          <w:p w14:paraId="669B0D38" w14:textId="77777777" w:rsidR="00FE6054" w:rsidRDefault="00FE6054" w:rsidP="0002607C">
            <w:pPr>
              <w:rPr>
                <w:rFonts w:ascii="仿宋_GB2312" w:eastAsia="仿宋_GB2312"/>
                <w:sz w:val="28"/>
              </w:rPr>
            </w:pPr>
          </w:p>
          <w:p w14:paraId="65571886" w14:textId="77777777" w:rsidR="00FE6054" w:rsidRDefault="00FE6054" w:rsidP="0002607C">
            <w:pPr>
              <w:spacing w:line="400" w:lineRule="exact"/>
              <w:rPr>
                <w:rFonts w:ascii="仿宋_GB2312" w:eastAsia="仿宋_GB2312"/>
                <w:sz w:val="28"/>
              </w:rPr>
            </w:pPr>
          </w:p>
          <w:p w14:paraId="5954BE32" w14:textId="77777777" w:rsidR="00FE6054" w:rsidRDefault="00FE6054" w:rsidP="0002607C">
            <w:pPr>
              <w:spacing w:line="400" w:lineRule="exact"/>
              <w:rPr>
                <w:rFonts w:ascii="仿宋_GB2312" w:eastAsia="仿宋_GB2312"/>
                <w:sz w:val="28"/>
              </w:rPr>
            </w:pPr>
          </w:p>
          <w:p w14:paraId="23116520" w14:textId="77777777" w:rsidR="00FE6054" w:rsidRDefault="00FE6054" w:rsidP="0002607C">
            <w:pPr>
              <w:spacing w:line="400" w:lineRule="exact"/>
              <w:rPr>
                <w:rFonts w:ascii="仿宋_GB2312" w:eastAsia="仿宋_GB2312"/>
                <w:sz w:val="28"/>
              </w:rPr>
            </w:pPr>
          </w:p>
          <w:p w14:paraId="6D6131BF" w14:textId="77777777" w:rsidR="00FE6054" w:rsidRDefault="00FE6054" w:rsidP="0002607C">
            <w:pPr>
              <w:spacing w:line="400" w:lineRule="exact"/>
              <w:rPr>
                <w:rFonts w:ascii="仿宋_GB2312" w:eastAsia="仿宋_GB2312"/>
                <w:sz w:val="28"/>
              </w:rPr>
            </w:pPr>
          </w:p>
          <w:p w14:paraId="44BE6446" w14:textId="77777777" w:rsidR="00FE6054" w:rsidRDefault="00FE6054" w:rsidP="0002607C">
            <w:pPr>
              <w:spacing w:line="400" w:lineRule="exact"/>
              <w:rPr>
                <w:rFonts w:ascii="仿宋_GB2312" w:eastAsia="仿宋_GB2312"/>
                <w:sz w:val="28"/>
              </w:rPr>
            </w:pPr>
          </w:p>
          <w:p w14:paraId="57199CE2" w14:textId="77777777" w:rsidR="00FE6054" w:rsidRDefault="00FE6054" w:rsidP="0002607C">
            <w:pPr>
              <w:spacing w:line="400" w:lineRule="exact"/>
              <w:rPr>
                <w:rFonts w:ascii="仿宋_GB2312" w:eastAsia="仿宋_GB2312"/>
                <w:sz w:val="28"/>
              </w:rPr>
            </w:pPr>
          </w:p>
          <w:p w14:paraId="0CA46093" w14:textId="77777777" w:rsidR="00FE6054" w:rsidRDefault="00FE6054" w:rsidP="0002607C">
            <w:pPr>
              <w:spacing w:line="400" w:lineRule="exact"/>
              <w:rPr>
                <w:rFonts w:ascii="仿宋_GB2312" w:eastAsia="仿宋_GB2312"/>
                <w:sz w:val="28"/>
              </w:rPr>
            </w:pPr>
          </w:p>
          <w:p w14:paraId="19198C0C" w14:textId="77777777" w:rsidR="00FE6054" w:rsidRDefault="00FE6054" w:rsidP="0002607C">
            <w:pPr>
              <w:spacing w:line="400" w:lineRule="exact"/>
              <w:rPr>
                <w:rFonts w:ascii="仿宋_GB2312" w:eastAsia="仿宋_GB2312"/>
                <w:sz w:val="28"/>
              </w:rPr>
            </w:pPr>
          </w:p>
          <w:p w14:paraId="041E5505" w14:textId="77777777" w:rsidR="00FE6054" w:rsidRDefault="00FE6054" w:rsidP="0002607C">
            <w:pPr>
              <w:wordWrap w:val="0"/>
              <w:spacing w:line="400" w:lineRule="exact"/>
              <w:rPr>
                <w:rFonts w:ascii="仿宋_GB2312" w:eastAsia="仿宋_GB2312"/>
                <w:sz w:val="28"/>
              </w:rPr>
            </w:pPr>
          </w:p>
          <w:p w14:paraId="1AB05E2F" w14:textId="77777777" w:rsidR="006D44F9" w:rsidRDefault="00FE6054" w:rsidP="0002607C">
            <w:pPr>
              <w:wordWrap w:val="0"/>
              <w:spacing w:line="400" w:lineRule="exact"/>
              <w:rPr>
                <w:rFonts w:ascii="仿宋_GB2312" w:eastAsia="仿宋_GB2312"/>
                <w:sz w:val="28"/>
              </w:rPr>
            </w:pPr>
            <w:r>
              <w:rPr>
                <w:rFonts w:ascii="仿宋_GB2312" w:eastAsia="仿宋_GB2312" w:hint="eastAsia"/>
                <w:sz w:val="28"/>
              </w:rPr>
              <w:t xml:space="preserve">成绩：           签名：                  </w:t>
            </w:r>
          </w:p>
          <w:p w14:paraId="7B1A01D8" w14:textId="77777777" w:rsidR="006D44F9" w:rsidRDefault="006D44F9" w:rsidP="0002607C">
            <w:pPr>
              <w:wordWrap w:val="0"/>
              <w:spacing w:line="400" w:lineRule="exact"/>
              <w:rPr>
                <w:rFonts w:ascii="仿宋_GB2312" w:eastAsia="仿宋_GB2312"/>
                <w:sz w:val="28"/>
              </w:rPr>
            </w:pPr>
          </w:p>
          <w:p w14:paraId="2FC5B454" w14:textId="77777777" w:rsidR="00FE6054" w:rsidRDefault="006D44F9" w:rsidP="006D44F9">
            <w:pPr>
              <w:spacing w:line="400" w:lineRule="exact"/>
              <w:jc w:val="center"/>
              <w:rPr>
                <w:rFonts w:ascii="仿宋_GB2312" w:eastAsia="仿宋_GB2312"/>
                <w:sz w:val="28"/>
              </w:rPr>
            </w:pPr>
            <w:r>
              <w:rPr>
                <w:rFonts w:ascii="仿宋_GB2312" w:eastAsia="仿宋_GB2312" w:hint="eastAsia"/>
                <w:sz w:val="28"/>
              </w:rPr>
              <w:t xml:space="preserve">                           </w:t>
            </w:r>
            <w:r w:rsidR="00FE6054">
              <w:rPr>
                <w:rFonts w:ascii="仿宋_GB2312" w:eastAsia="仿宋_GB2312" w:hint="eastAsia"/>
                <w:sz w:val="28"/>
              </w:rPr>
              <w:t xml:space="preserve">年　</w:t>
            </w:r>
            <w:r>
              <w:rPr>
                <w:rFonts w:ascii="仿宋_GB2312" w:eastAsia="仿宋_GB2312" w:hint="eastAsia"/>
                <w:sz w:val="28"/>
              </w:rPr>
              <w:t xml:space="preserve">   </w:t>
            </w:r>
            <w:r w:rsidR="00FE6054">
              <w:rPr>
                <w:rFonts w:ascii="仿宋_GB2312" w:eastAsia="仿宋_GB2312" w:hint="eastAsia"/>
                <w:sz w:val="28"/>
              </w:rPr>
              <w:t xml:space="preserve">月　</w:t>
            </w:r>
            <w:r>
              <w:rPr>
                <w:rFonts w:ascii="仿宋_GB2312" w:eastAsia="仿宋_GB2312" w:hint="eastAsia"/>
                <w:sz w:val="28"/>
              </w:rPr>
              <w:t xml:space="preserve">   </w:t>
            </w:r>
            <w:r w:rsidR="00FE6054">
              <w:rPr>
                <w:rFonts w:ascii="仿宋_GB2312" w:eastAsia="仿宋_GB2312" w:hint="eastAsia"/>
                <w:sz w:val="28"/>
              </w:rPr>
              <w:t>日</w:t>
            </w:r>
            <w:commentRangeEnd w:id="18"/>
            <w:r w:rsidR="00F26718">
              <w:rPr>
                <w:rStyle w:val="af1"/>
              </w:rPr>
              <w:commentReference w:id="18"/>
            </w:r>
          </w:p>
        </w:tc>
      </w:tr>
    </w:tbl>
    <w:p w14:paraId="7E053981" w14:textId="77777777" w:rsidR="00FE6054" w:rsidRDefault="000D7022" w:rsidP="00FE6054">
      <w:pPr>
        <w:jc w:val="center"/>
        <w:rPr>
          <w:rFonts w:ascii="仿宋_GB2312" w:eastAsia="仿宋_GB2312"/>
          <w:b/>
          <w:bCs/>
          <w:sz w:val="32"/>
        </w:rPr>
      </w:pPr>
      <w:commentRangeStart w:id="19"/>
      <w:r>
        <w:rPr>
          <w:rFonts w:ascii="仿宋_GB2312" w:eastAsia="仿宋_GB2312" w:hint="eastAsia"/>
          <w:b/>
          <w:bCs/>
          <w:sz w:val="32"/>
        </w:rPr>
        <w:lastRenderedPageBreak/>
        <w:t>安徽师范大学经济管理学院本科生毕业论文评价表</w:t>
      </w:r>
    </w:p>
    <w:p w14:paraId="297BFBFB" w14:textId="77777777" w:rsidR="00FE6054" w:rsidRDefault="00FE6054" w:rsidP="00FE6054">
      <w:pPr>
        <w:jc w:val="center"/>
        <w:rPr>
          <w:rFonts w:ascii="仿宋_GB2312" w:eastAsia="仿宋_GB2312"/>
          <w:b/>
          <w:bCs/>
          <w:sz w:val="18"/>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874"/>
      </w:tblGrid>
      <w:tr w:rsidR="00AC5642" w14:paraId="5D9F315A" w14:textId="77777777" w:rsidTr="004B32A8">
        <w:trPr>
          <w:trHeight w:val="8398"/>
        </w:trPr>
        <w:tc>
          <w:tcPr>
            <w:tcW w:w="648" w:type="dxa"/>
            <w:vAlign w:val="center"/>
          </w:tcPr>
          <w:p w14:paraId="016E28F0"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专</w:t>
            </w:r>
          </w:p>
          <w:p w14:paraId="7A252326"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业</w:t>
            </w:r>
          </w:p>
          <w:p w14:paraId="7DC27033"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负</w:t>
            </w:r>
          </w:p>
          <w:p w14:paraId="27574299"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责</w:t>
            </w:r>
          </w:p>
          <w:p w14:paraId="59A2BAFA"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人</w:t>
            </w:r>
          </w:p>
          <w:p w14:paraId="52EBE907"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w:t>
            </w:r>
          </w:p>
          <w:p w14:paraId="3F579413"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系</w:t>
            </w:r>
          </w:p>
          <w:p w14:paraId="1DD87146"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主</w:t>
            </w:r>
          </w:p>
          <w:p w14:paraId="137E5224"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任</w:t>
            </w:r>
          </w:p>
          <w:p w14:paraId="7021DC08"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w:t>
            </w:r>
          </w:p>
          <w:p w14:paraId="5E031E82"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评</w:t>
            </w:r>
          </w:p>
          <w:p w14:paraId="38B647F4"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定</w:t>
            </w:r>
          </w:p>
          <w:p w14:paraId="43F3369B"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意</w:t>
            </w:r>
          </w:p>
          <w:p w14:paraId="64829F6A" w14:textId="77777777" w:rsidR="00AC5642" w:rsidRDefault="00AC5642" w:rsidP="004B32A8">
            <w:pPr>
              <w:spacing w:line="440" w:lineRule="exact"/>
              <w:jc w:val="center"/>
              <w:rPr>
                <w:rFonts w:ascii="仿宋_GB2312" w:eastAsia="仿宋_GB2312"/>
                <w:sz w:val="28"/>
              </w:rPr>
            </w:pPr>
            <w:r>
              <w:rPr>
                <w:rFonts w:ascii="仿宋_GB2312" w:eastAsia="仿宋_GB2312" w:hint="eastAsia"/>
                <w:sz w:val="28"/>
              </w:rPr>
              <w:t>见</w:t>
            </w:r>
          </w:p>
        </w:tc>
        <w:tc>
          <w:tcPr>
            <w:tcW w:w="7874" w:type="dxa"/>
          </w:tcPr>
          <w:p w14:paraId="022A8DD0" w14:textId="77777777" w:rsidR="00AC5642" w:rsidRDefault="00AC5642" w:rsidP="004B32A8">
            <w:pPr>
              <w:spacing w:line="400" w:lineRule="exact"/>
              <w:rPr>
                <w:rFonts w:ascii="仿宋_GB2312" w:eastAsia="仿宋_GB2312"/>
                <w:sz w:val="28"/>
              </w:rPr>
            </w:pPr>
          </w:p>
          <w:p w14:paraId="358F120C" w14:textId="77777777" w:rsidR="00AC5642" w:rsidRDefault="00AC5642" w:rsidP="004B32A8">
            <w:pPr>
              <w:spacing w:line="400" w:lineRule="exact"/>
              <w:rPr>
                <w:rFonts w:ascii="仿宋_GB2312" w:eastAsia="仿宋_GB2312"/>
                <w:sz w:val="28"/>
              </w:rPr>
            </w:pPr>
          </w:p>
          <w:p w14:paraId="4CB413A7" w14:textId="77777777" w:rsidR="00AC5642" w:rsidRDefault="00AC5642" w:rsidP="004B32A8">
            <w:pPr>
              <w:spacing w:line="400" w:lineRule="exact"/>
              <w:rPr>
                <w:rFonts w:ascii="仿宋_GB2312" w:eastAsia="仿宋_GB2312"/>
                <w:sz w:val="28"/>
              </w:rPr>
            </w:pPr>
          </w:p>
          <w:p w14:paraId="3362CE7A" w14:textId="77777777" w:rsidR="00AC5642" w:rsidRDefault="00AC5642" w:rsidP="004B32A8">
            <w:pPr>
              <w:spacing w:line="400" w:lineRule="exact"/>
              <w:rPr>
                <w:rFonts w:ascii="仿宋_GB2312" w:eastAsia="仿宋_GB2312"/>
                <w:sz w:val="28"/>
              </w:rPr>
            </w:pPr>
          </w:p>
          <w:p w14:paraId="7097EBDE" w14:textId="77777777" w:rsidR="00AC5642" w:rsidRDefault="00AC5642" w:rsidP="004B32A8">
            <w:pPr>
              <w:spacing w:line="400" w:lineRule="exact"/>
              <w:rPr>
                <w:rFonts w:ascii="仿宋_GB2312" w:eastAsia="仿宋_GB2312"/>
                <w:sz w:val="28"/>
              </w:rPr>
            </w:pPr>
          </w:p>
          <w:p w14:paraId="0F40A3C7" w14:textId="77777777" w:rsidR="00AC5642" w:rsidRDefault="00AC5642" w:rsidP="004B32A8">
            <w:pPr>
              <w:spacing w:line="400" w:lineRule="exact"/>
              <w:rPr>
                <w:rFonts w:ascii="仿宋_GB2312" w:eastAsia="仿宋_GB2312"/>
                <w:sz w:val="28"/>
              </w:rPr>
            </w:pPr>
          </w:p>
          <w:p w14:paraId="3DD7D426" w14:textId="77777777" w:rsidR="00AC5642" w:rsidRDefault="00AC5642" w:rsidP="004B32A8">
            <w:pPr>
              <w:spacing w:line="400" w:lineRule="exact"/>
              <w:rPr>
                <w:rFonts w:ascii="仿宋_GB2312" w:eastAsia="仿宋_GB2312"/>
                <w:sz w:val="28"/>
              </w:rPr>
            </w:pPr>
          </w:p>
          <w:p w14:paraId="1BF27AE4" w14:textId="77777777" w:rsidR="00AC5642" w:rsidRDefault="00AC5642" w:rsidP="004B32A8">
            <w:pPr>
              <w:spacing w:line="400" w:lineRule="exact"/>
              <w:rPr>
                <w:rFonts w:ascii="仿宋_GB2312" w:eastAsia="仿宋_GB2312"/>
                <w:sz w:val="28"/>
              </w:rPr>
            </w:pPr>
          </w:p>
          <w:p w14:paraId="40614270" w14:textId="77777777" w:rsidR="00AC5642" w:rsidRDefault="00AC5642" w:rsidP="004B32A8">
            <w:pPr>
              <w:spacing w:line="400" w:lineRule="exact"/>
              <w:rPr>
                <w:rFonts w:ascii="仿宋_GB2312" w:eastAsia="仿宋_GB2312"/>
                <w:sz w:val="28"/>
              </w:rPr>
            </w:pPr>
          </w:p>
          <w:p w14:paraId="6E3E92B5" w14:textId="77777777" w:rsidR="00AC5642" w:rsidRDefault="00AC5642" w:rsidP="004B32A8">
            <w:pPr>
              <w:spacing w:line="400" w:lineRule="exact"/>
              <w:rPr>
                <w:rFonts w:ascii="仿宋_GB2312" w:eastAsia="仿宋_GB2312"/>
                <w:sz w:val="28"/>
              </w:rPr>
            </w:pPr>
          </w:p>
          <w:p w14:paraId="718F29A7" w14:textId="77777777" w:rsidR="00AC5642" w:rsidRDefault="00AC5642" w:rsidP="004B32A8">
            <w:pPr>
              <w:spacing w:line="400" w:lineRule="exact"/>
              <w:rPr>
                <w:rFonts w:ascii="仿宋_GB2312" w:eastAsia="仿宋_GB2312"/>
                <w:sz w:val="28"/>
              </w:rPr>
            </w:pPr>
          </w:p>
          <w:p w14:paraId="1C3DEE45" w14:textId="77777777" w:rsidR="00AC5642" w:rsidRDefault="00AC5642" w:rsidP="004B32A8">
            <w:pPr>
              <w:spacing w:line="400" w:lineRule="exact"/>
              <w:rPr>
                <w:rFonts w:ascii="仿宋_GB2312" w:eastAsia="仿宋_GB2312"/>
                <w:sz w:val="28"/>
              </w:rPr>
            </w:pPr>
          </w:p>
          <w:p w14:paraId="0EEA97A0" w14:textId="77777777" w:rsidR="00AC5642" w:rsidRDefault="00AC5642" w:rsidP="004B32A8">
            <w:pPr>
              <w:spacing w:line="400" w:lineRule="exact"/>
              <w:rPr>
                <w:rFonts w:ascii="仿宋_GB2312" w:eastAsia="仿宋_GB2312"/>
                <w:sz w:val="28"/>
              </w:rPr>
            </w:pPr>
          </w:p>
          <w:p w14:paraId="58C77E56" w14:textId="77777777" w:rsidR="00AC5642" w:rsidRDefault="00AC5642" w:rsidP="004B32A8">
            <w:pPr>
              <w:spacing w:line="400" w:lineRule="exact"/>
              <w:rPr>
                <w:rFonts w:ascii="仿宋_GB2312" w:eastAsia="仿宋_GB2312"/>
                <w:sz w:val="28"/>
              </w:rPr>
            </w:pPr>
          </w:p>
          <w:p w14:paraId="78467F55" w14:textId="77777777" w:rsidR="00AC5642" w:rsidRDefault="00AC5642" w:rsidP="004B32A8">
            <w:pPr>
              <w:spacing w:line="400" w:lineRule="exact"/>
              <w:rPr>
                <w:rFonts w:ascii="仿宋_GB2312" w:eastAsia="仿宋_GB2312"/>
                <w:sz w:val="28"/>
              </w:rPr>
            </w:pPr>
          </w:p>
          <w:p w14:paraId="438FD4C4" w14:textId="77777777" w:rsidR="00AC5642" w:rsidRDefault="00AC5642" w:rsidP="004B32A8">
            <w:pPr>
              <w:spacing w:line="400" w:lineRule="exact"/>
              <w:rPr>
                <w:rFonts w:ascii="仿宋_GB2312" w:eastAsia="仿宋_GB2312"/>
                <w:sz w:val="28"/>
              </w:rPr>
            </w:pPr>
          </w:p>
          <w:p w14:paraId="7FE24AD3" w14:textId="77777777" w:rsidR="00AC5642" w:rsidRDefault="00AC5642" w:rsidP="004B32A8">
            <w:pPr>
              <w:spacing w:line="400" w:lineRule="exact"/>
              <w:rPr>
                <w:rFonts w:ascii="仿宋_GB2312" w:eastAsia="仿宋_GB2312"/>
                <w:sz w:val="28"/>
              </w:rPr>
            </w:pPr>
          </w:p>
          <w:p w14:paraId="275D88E0" w14:textId="77777777" w:rsidR="00AC5642" w:rsidRDefault="00AC5642" w:rsidP="004B32A8">
            <w:pPr>
              <w:spacing w:line="400" w:lineRule="exact"/>
              <w:rPr>
                <w:rFonts w:ascii="仿宋_GB2312" w:eastAsia="仿宋_GB2312"/>
                <w:sz w:val="28"/>
              </w:rPr>
            </w:pPr>
            <w:r>
              <w:rPr>
                <w:rFonts w:ascii="仿宋_GB2312" w:eastAsia="仿宋_GB2312" w:hint="eastAsia"/>
                <w:sz w:val="28"/>
              </w:rPr>
              <w:t>成绩：</w:t>
            </w:r>
          </w:p>
          <w:p w14:paraId="4A58B58B" w14:textId="77777777" w:rsidR="00AC5642" w:rsidRDefault="00AC5642" w:rsidP="004B32A8">
            <w:pPr>
              <w:wordWrap w:val="0"/>
              <w:spacing w:line="480" w:lineRule="exact"/>
              <w:jc w:val="center"/>
              <w:rPr>
                <w:rFonts w:ascii="仿宋_GB2312" w:eastAsia="仿宋_GB2312"/>
                <w:sz w:val="28"/>
              </w:rPr>
            </w:pPr>
            <w:r>
              <w:rPr>
                <w:rFonts w:ascii="仿宋_GB2312" w:eastAsia="仿宋_GB2312" w:hint="eastAsia"/>
                <w:sz w:val="28"/>
              </w:rPr>
              <w:t xml:space="preserve">      专业负责人（系主任）签名：　　　　　</w:t>
            </w:r>
          </w:p>
          <w:p w14:paraId="483969DD" w14:textId="77777777" w:rsidR="00AC5642" w:rsidRDefault="00AC5642" w:rsidP="004B32A8">
            <w:pPr>
              <w:wordWrap w:val="0"/>
              <w:spacing w:line="480" w:lineRule="exact"/>
              <w:jc w:val="right"/>
              <w:rPr>
                <w:rFonts w:ascii="仿宋_GB2312" w:eastAsia="仿宋_GB2312"/>
                <w:sz w:val="28"/>
              </w:rPr>
            </w:pPr>
            <w:r>
              <w:rPr>
                <w:rFonts w:ascii="仿宋_GB2312" w:eastAsia="仿宋_GB2312" w:hint="eastAsia"/>
                <w:sz w:val="28"/>
              </w:rPr>
              <w:t>年　　月　　日</w:t>
            </w:r>
          </w:p>
        </w:tc>
      </w:tr>
      <w:tr w:rsidR="00AC5642" w14:paraId="2BDF64E4" w14:textId="77777777" w:rsidTr="004B32A8">
        <w:trPr>
          <w:trHeight w:val="4036"/>
        </w:trPr>
        <w:tc>
          <w:tcPr>
            <w:tcW w:w="648" w:type="dxa"/>
            <w:vAlign w:val="center"/>
          </w:tcPr>
          <w:p w14:paraId="3F354361" w14:textId="77777777" w:rsidR="00AC5642" w:rsidRDefault="00AC5642" w:rsidP="004B32A8">
            <w:pPr>
              <w:spacing w:line="320" w:lineRule="exact"/>
              <w:jc w:val="center"/>
              <w:rPr>
                <w:rFonts w:ascii="仿宋_GB2312" w:eastAsia="仿宋_GB2312"/>
                <w:sz w:val="28"/>
              </w:rPr>
            </w:pPr>
            <w:r>
              <w:rPr>
                <w:rFonts w:ascii="仿宋_GB2312" w:eastAsia="仿宋_GB2312" w:hint="eastAsia"/>
                <w:sz w:val="28"/>
              </w:rPr>
              <w:t>学</w:t>
            </w:r>
          </w:p>
          <w:p w14:paraId="7966B97A" w14:textId="77777777" w:rsidR="00AC5642" w:rsidRDefault="00AC5642" w:rsidP="004B32A8">
            <w:pPr>
              <w:spacing w:line="320" w:lineRule="exact"/>
              <w:jc w:val="center"/>
              <w:rPr>
                <w:rFonts w:ascii="仿宋_GB2312" w:eastAsia="仿宋_GB2312"/>
                <w:sz w:val="28"/>
              </w:rPr>
            </w:pPr>
          </w:p>
          <w:p w14:paraId="74E663F8" w14:textId="77777777" w:rsidR="00AC5642" w:rsidRDefault="00AC5642" w:rsidP="004B32A8">
            <w:pPr>
              <w:spacing w:line="320" w:lineRule="exact"/>
              <w:jc w:val="center"/>
              <w:rPr>
                <w:rFonts w:ascii="仿宋_GB2312" w:eastAsia="仿宋_GB2312"/>
                <w:sz w:val="28"/>
              </w:rPr>
            </w:pPr>
            <w:r>
              <w:rPr>
                <w:rFonts w:ascii="仿宋_GB2312" w:eastAsia="仿宋_GB2312" w:hint="eastAsia"/>
                <w:sz w:val="28"/>
              </w:rPr>
              <w:t>院</w:t>
            </w:r>
          </w:p>
          <w:p w14:paraId="45961B9A" w14:textId="77777777" w:rsidR="00AC5642" w:rsidRDefault="00AC5642" w:rsidP="004B32A8">
            <w:pPr>
              <w:spacing w:line="320" w:lineRule="exact"/>
              <w:jc w:val="center"/>
              <w:rPr>
                <w:rFonts w:ascii="仿宋_GB2312" w:eastAsia="仿宋_GB2312"/>
                <w:sz w:val="28"/>
              </w:rPr>
            </w:pPr>
          </w:p>
          <w:p w14:paraId="2AADBC30" w14:textId="77777777" w:rsidR="00AC5642" w:rsidRDefault="00AC5642" w:rsidP="004B32A8">
            <w:pPr>
              <w:spacing w:line="320" w:lineRule="exact"/>
              <w:jc w:val="center"/>
              <w:rPr>
                <w:rFonts w:ascii="仿宋_GB2312" w:eastAsia="仿宋_GB2312"/>
                <w:sz w:val="28"/>
              </w:rPr>
            </w:pPr>
            <w:r>
              <w:rPr>
                <w:rFonts w:ascii="仿宋_GB2312" w:eastAsia="仿宋_GB2312" w:hint="eastAsia"/>
                <w:sz w:val="28"/>
              </w:rPr>
              <w:t>意</w:t>
            </w:r>
          </w:p>
          <w:p w14:paraId="66193DB9" w14:textId="77777777" w:rsidR="00AC5642" w:rsidRDefault="00AC5642" w:rsidP="004B32A8">
            <w:pPr>
              <w:spacing w:line="320" w:lineRule="exact"/>
              <w:jc w:val="center"/>
              <w:rPr>
                <w:rFonts w:ascii="仿宋_GB2312" w:eastAsia="仿宋_GB2312"/>
                <w:sz w:val="28"/>
              </w:rPr>
            </w:pPr>
          </w:p>
          <w:p w14:paraId="7161DC90" w14:textId="77777777" w:rsidR="00AC5642" w:rsidRDefault="00AC5642" w:rsidP="004B32A8">
            <w:pPr>
              <w:spacing w:line="320" w:lineRule="exact"/>
              <w:jc w:val="center"/>
              <w:rPr>
                <w:rFonts w:ascii="仿宋_GB2312" w:eastAsia="仿宋_GB2312"/>
                <w:sz w:val="28"/>
              </w:rPr>
            </w:pPr>
            <w:r>
              <w:rPr>
                <w:rFonts w:ascii="仿宋_GB2312" w:eastAsia="仿宋_GB2312" w:hint="eastAsia"/>
                <w:sz w:val="28"/>
              </w:rPr>
              <w:t>见</w:t>
            </w:r>
          </w:p>
        </w:tc>
        <w:tc>
          <w:tcPr>
            <w:tcW w:w="7874" w:type="dxa"/>
          </w:tcPr>
          <w:p w14:paraId="525771E7" w14:textId="77777777" w:rsidR="00AC5642" w:rsidRDefault="00AC5642" w:rsidP="004B32A8">
            <w:pPr>
              <w:spacing w:line="320" w:lineRule="exact"/>
              <w:rPr>
                <w:rFonts w:ascii="仿宋_GB2312" w:eastAsia="仿宋_GB2312"/>
                <w:sz w:val="28"/>
              </w:rPr>
            </w:pPr>
          </w:p>
          <w:p w14:paraId="7FB992D7" w14:textId="77777777" w:rsidR="00AC5642" w:rsidRDefault="00AC5642" w:rsidP="004B32A8">
            <w:pPr>
              <w:spacing w:line="320" w:lineRule="exact"/>
              <w:rPr>
                <w:rFonts w:ascii="仿宋_GB2312" w:eastAsia="仿宋_GB2312"/>
                <w:sz w:val="28"/>
              </w:rPr>
            </w:pPr>
          </w:p>
          <w:p w14:paraId="0D433FD7" w14:textId="77777777" w:rsidR="00AC5642" w:rsidRDefault="00AC5642" w:rsidP="004B32A8">
            <w:pPr>
              <w:spacing w:line="320" w:lineRule="exact"/>
              <w:rPr>
                <w:rFonts w:ascii="仿宋_GB2312" w:eastAsia="仿宋_GB2312"/>
                <w:sz w:val="28"/>
              </w:rPr>
            </w:pPr>
          </w:p>
          <w:p w14:paraId="67F4C6C9" w14:textId="77777777" w:rsidR="00AC5642" w:rsidRDefault="00AC5642" w:rsidP="004B32A8">
            <w:pPr>
              <w:spacing w:line="320" w:lineRule="exact"/>
              <w:rPr>
                <w:rFonts w:ascii="仿宋_GB2312" w:eastAsia="仿宋_GB2312"/>
                <w:sz w:val="28"/>
              </w:rPr>
            </w:pPr>
          </w:p>
          <w:p w14:paraId="6F1EBC3B" w14:textId="77777777" w:rsidR="00AC5642" w:rsidRDefault="00AC5642" w:rsidP="004B32A8">
            <w:pPr>
              <w:spacing w:line="320" w:lineRule="exact"/>
              <w:rPr>
                <w:rFonts w:ascii="仿宋_GB2312" w:eastAsia="仿宋_GB2312"/>
                <w:sz w:val="28"/>
              </w:rPr>
            </w:pPr>
          </w:p>
          <w:p w14:paraId="0928176D" w14:textId="77777777" w:rsidR="00AC5642" w:rsidRDefault="00AC5642" w:rsidP="004B32A8">
            <w:pPr>
              <w:spacing w:line="320" w:lineRule="exact"/>
              <w:rPr>
                <w:rFonts w:ascii="仿宋_GB2312" w:eastAsia="仿宋_GB2312"/>
                <w:sz w:val="28"/>
              </w:rPr>
            </w:pPr>
          </w:p>
          <w:p w14:paraId="62176AF7" w14:textId="77777777" w:rsidR="00AC5642" w:rsidRDefault="00AC5642" w:rsidP="004B32A8">
            <w:pPr>
              <w:spacing w:line="320" w:lineRule="exact"/>
              <w:rPr>
                <w:rFonts w:ascii="仿宋_GB2312" w:eastAsia="仿宋_GB2312"/>
                <w:sz w:val="28"/>
              </w:rPr>
            </w:pPr>
          </w:p>
          <w:p w14:paraId="376F72AD" w14:textId="77777777" w:rsidR="00AC5642" w:rsidRDefault="00AC5642" w:rsidP="004B32A8">
            <w:pPr>
              <w:spacing w:line="320" w:lineRule="exact"/>
              <w:rPr>
                <w:rFonts w:ascii="仿宋_GB2312" w:eastAsia="仿宋_GB2312"/>
                <w:sz w:val="28"/>
              </w:rPr>
            </w:pPr>
          </w:p>
          <w:p w14:paraId="498F34BC" w14:textId="77777777" w:rsidR="00AC5642" w:rsidRDefault="00AC5642" w:rsidP="004B32A8">
            <w:pPr>
              <w:spacing w:line="320" w:lineRule="exact"/>
              <w:rPr>
                <w:rFonts w:ascii="仿宋_GB2312" w:eastAsia="仿宋_GB2312"/>
                <w:sz w:val="28"/>
              </w:rPr>
            </w:pPr>
          </w:p>
          <w:p w14:paraId="15E6DAA1" w14:textId="77777777" w:rsidR="00AC5642" w:rsidRDefault="00AC5642" w:rsidP="004B32A8">
            <w:pPr>
              <w:spacing w:line="320" w:lineRule="exact"/>
              <w:rPr>
                <w:rFonts w:ascii="仿宋_GB2312" w:eastAsia="仿宋_GB2312"/>
                <w:sz w:val="28"/>
              </w:rPr>
            </w:pPr>
            <w:r>
              <w:rPr>
                <w:rFonts w:ascii="仿宋_GB2312" w:eastAsia="仿宋_GB2312" w:hint="eastAsia"/>
                <w:sz w:val="28"/>
              </w:rPr>
              <w:t>成绩：</w:t>
            </w:r>
          </w:p>
          <w:p w14:paraId="545E0D28" w14:textId="77777777" w:rsidR="00AC5642" w:rsidRDefault="00AC5642" w:rsidP="004B32A8">
            <w:pPr>
              <w:wordWrap w:val="0"/>
              <w:spacing w:line="320" w:lineRule="exact"/>
              <w:jc w:val="center"/>
              <w:rPr>
                <w:rFonts w:ascii="仿宋_GB2312" w:eastAsia="仿宋_GB2312"/>
                <w:sz w:val="28"/>
              </w:rPr>
            </w:pPr>
            <w:r>
              <w:rPr>
                <w:rFonts w:ascii="仿宋_GB2312" w:eastAsia="仿宋_GB2312" w:hint="eastAsia"/>
                <w:sz w:val="28"/>
              </w:rPr>
              <w:t xml:space="preserve">                 院长签章：　　　　　</w:t>
            </w:r>
          </w:p>
          <w:p w14:paraId="372B99FD" w14:textId="77777777" w:rsidR="00AC5642" w:rsidRDefault="00AC5642" w:rsidP="004B32A8">
            <w:pPr>
              <w:spacing w:line="320" w:lineRule="exact"/>
              <w:jc w:val="right"/>
              <w:rPr>
                <w:rFonts w:ascii="仿宋_GB2312" w:eastAsia="仿宋_GB2312"/>
                <w:sz w:val="28"/>
              </w:rPr>
            </w:pPr>
            <w:r>
              <w:rPr>
                <w:rFonts w:ascii="仿宋_GB2312" w:eastAsia="仿宋_GB2312" w:hint="eastAsia"/>
                <w:sz w:val="28"/>
              </w:rPr>
              <w:t xml:space="preserve">　　　　　　</w:t>
            </w:r>
          </w:p>
          <w:p w14:paraId="1EBF4C50" w14:textId="77777777" w:rsidR="00AC5642" w:rsidRDefault="00AC5642" w:rsidP="004B32A8">
            <w:pPr>
              <w:spacing w:line="320" w:lineRule="exact"/>
              <w:jc w:val="center"/>
              <w:rPr>
                <w:rFonts w:ascii="仿宋_GB2312" w:eastAsia="仿宋_GB2312"/>
                <w:sz w:val="28"/>
              </w:rPr>
            </w:pPr>
            <w:r>
              <w:rPr>
                <w:rFonts w:ascii="仿宋_GB2312" w:eastAsia="仿宋_GB2312" w:hint="eastAsia"/>
                <w:sz w:val="28"/>
              </w:rPr>
              <w:t xml:space="preserve">　　　　　　　　　　　　　　　　年　　月　　日</w:t>
            </w:r>
          </w:p>
        </w:tc>
      </w:tr>
    </w:tbl>
    <w:commentRangeEnd w:id="19"/>
    <w:p w14:paraId="05D114D9" w14:textId="77777777" w:rsidR="00FE6054" w:rsidRPr="00BF6288" w:rsidRDefault="000B44D5" w:rsidP="00BF6288">
      <w:pPr>
        <w:spacing w:line="276" w:lineRule="auto"/>
        <w:rPr>
          <w:b/>
          <w:sz w:val="24"/>
        </w:rPr>
      </w:pPr>
      <w:r>
        <w:rPr>
          <w:rStyle w:val="af1"/>
        </w:rPr>
        <w:commentReference w:id="19"/>
      </w:r>
    </w:p>
    <w:p w14:paraId="4119820A" w14:textId="77777777" w:rsidR="00AE6D31" w:rsidRPr="009F1482" w:rsidRDefault="00AE6D31" w:rsidP="00BF6288">
      <w:pPr>
        <w:spacing w:line="276" w:lineRule="auto"/>
        <w:sectPr w:rsidR="00AE6D31" w:rsidRPr="009F1482" w:rsidSect="001C734F">
          <w:headerReference w:type="default" r:id="rId18"/>
          <w:pgSz w:w="11907" w:h="16839" w:code="9"/>
          <w:pgMar w:top="1440" w:right="1797" w:bottom="1440" w:left="1797" w:header="851" w:footer="992" w:gutter="0"/>
          <w:pgNumType w:fmt="upperRoman" w:start="1"/>
          <w:cols w:space="425"/>
          <w:docGrid w:type="lines" w:linePitch="312"/>
        </w:sectPr>
      </w:pPr>
    </w:p>
    <w:p w14:paraId="0A9E9A7B" w14:textId="77777777" w:rsidR="00C95236" w:rsidRPr="00AE6D31" w:rsidRDefault="00C95236" w:rsidP="00A43B51">
      <w:pPr>
        <w:pStyle w:val="a7"/>
        <w:spacing w:after="480"/>
        <w:rPr>
          <w:sz w:val="36"/>
          <w:szCs w:val="36"/>
        </w:rPr>
      </w:pPr>
      <w:commentRangeStart w:id="20"/>
      <w:r w:rsidRPr="00AE6D31">
        <w:rPr>
          <w:rFonts w:hint="eastAsia"/>
          <w:sz w:val="36"/>
          <w:szCs w:val="36"/>
        </w:rPr>
        <w:lastRenderedPageBreak/>
        <w:t>目</w:t>
      </w:r>
      <w:r w:rsidR="0002607C">
        <w:rPr>
          <w:rFonts w:hint="eastAsia"/>
          <w:sz w:val="36"/>
          <w:szCs w:val="36"/>
        </w:rPr>
        <w:t xml:space="preserve"> </w:t>
      </w:r>
      <w:r w:rsidRPr="00AE6D31">
        <w:rPr>
          <w:rFonts w:hint="eastAsia"/>
          <w:sz w:val="36"/>
          <w:szCs w:val="36"/>
        </w:rPr>
        <w:t>录</w:t>
      </w:r>
      <w:commentRangeEnd w:id="20"/>
      <w:r w:rsidR="0002607C">
        <w:rPr>
          <w:rStyle w:val="af1"/>
          <w:rFonts w:eastAsia="宋体"/>
          <w:noProof w:val="0"/>
          <w:kern w:val="2"/>
        </w:rPr>
        <w:commentReference w:id="20"/>
      </w:r>
    </w:p>
    <w:commentRangeStart w:id="21"/>
    <w:p w14:paraId="65907CB4" w14:textId="77777777" w:rsidR="006403EF" w:rsidRDefault="00F31D16">
      <w:pPr>
        <w:pStyle w:val="12"/>
        <w:tabs>
          <w:tab w:val="right" w:leader="dot" w:pos="8303"/>
        </w:tabs>
        <w:rPr>
          <w:rFonts w:eastAsiaTheme="minorEastAsia" w:cstheme="minorBidi"/>
          <w:bCs w:val="0"/>
          <w:caps w:val="0"/>
          <w:noProof/>
          <w:sz w:val="21"/>
          <w:szCs w:val="22"/>
        </w:rPr>
      </w:pPr>
      <w:r>
        <w:rPr>
          <w:rFonts w:ascii="黑体" w:hAnsi="黑体" w:cs="Calibri"/>
          <w:b/>
        </w:rPr>
        <w:fldChar w:fldCharType="begin"/>
      </w:r>
      <w:r>
        <w:rPr>
          <w:rFonts w:ascii="黑体" w:hAnsi="黑体" w:cs="Calibri"/>
          <w:b/>
        </w:rPr>
        <w:instrText xml:space="preserve"> TOC \o "1-3" \h \z \u </w:instrText>
      </w:r>
      <w:r>
        <w:rPr>
          <w:rFonts w:ascii="黑体" w:hAnsi="黑体" w:cs="Calibri"/>
          <w:b/>
        </w:rPr>
        <w:fldChar w:fldCharType="separate"/>
      </w:r>
      <w:hyperlink w:anchor="_Toc511169404" w:history="1">
        <w:r w:rsidR="006403EF" w:rsidRPr="00FD7405">
          <w:rPr>
            <w:rStyle w:val="aa"/>
            <w:rFonts w:hint="eastAsia"/>
            <w:noProof/>
          </w:rPr>
          <w:t>一、第一级标题</w:t>
        </w:r>
        <w:r w:rsidR="006403EF">
          <w:rPr>
            <w:noProof/>
            <w:webHidden/>
          </w:rPr>
          <w:tab/>
        </w:r>
        <w:r w:rsidR="006403EF">
          <w:rPr>
            <w:noProof/>
            <w:webHidden/>
          </w:rPr>
          <w:fldChar w:fldCharType="begin"/>
        </w:r>
        <w:r w:rsidR="006403EF">
          <w:rPr>
            <w:noProof/>
            <w:webHidden/>
          </w:rPr>
          <w:instrText xml:space="preserve"> PAGEREF _Toc511169404 \h </w:instrText>
        </w:r>
        <w:r w:rsidR="006403EF">
          <w:rPr>
            <w:noProof/>
            <w:webHidden/>
          </w:rPr>
        </w:r>
        <w:r w:rsidR="006403EF">
          <w:rPr>
            <w:noProof/>
            <w:webHidden/>
          </w:rPr>
          <w:fldChar w:fldCharType="separate"/>
        </w:r>
        <w:r w:rsidR="0005420D">
          <w:rPr>
            <w:noProof/>
            <w:webHidden/>
          </w:rPr>
          <w:t>2</w:t>
        </w:r>
        <w:r w:rsidR="006403EF">
          <w:rPr>
            <w:noProof/>
            <w:webHidden/>
          </w:rPr>
          <w:fldChar w:fldCharType="end"/>
        </w:r>
      </w:hyperlink>
    </w:p>
    <w:p w14:paraId="730CE991" w14:textId="77777777" w:rsidR="006403EF" w:rsidRDefault="006403EF">
      <w:pPr>
        <w:pStyle w:val="22"/>
        <w:tabs>
          <w:tab w:val="right" w:leader="dot" w:pos="8303"/>
        </w:tabs>
        <w:ind w:left="420"/>
        <w:rPr>
          <w:rFonts w:eastAsiaTheme="minorEastAsia" w:cstheme="minorBidi"/>
          <w:smallCaps w:val="0"/>
          <w:noProof/>
          <w:sz w:val="21"/>
          <w:szCs w:val="22"/>
        </w:rPr>
      </w:pPr>
      <w:hyperlink w:anchor="_Toc511169405" w:history="1">
        <w:r w:rsidRPr="00FD7405">
          <w:rPr>
            <w:rStyle w:val="aa"/>
            <w:rFonts w:hint="eastAsia"/>
            <w:noProof/>
          </w:rPr>
          <w:t>（一）第二级标题</w:t>
        </w:r>
        <w:r>
          <w:rPr>
            <w:noProof/>
            <w:webHidden/>
          </w:rPr>
          <w:tab/>
        </w:r>
        <w:r>
          <w:rPr>
            <w:noProof/>
            <w:webHidden/>
          </w:rPr>
          <w:fldChar w:fldCharType="begin"/>
        </w:r>
        <w:r>
          <w:rPr>
            <w:noProof/>
            <w:webHidden/>
          </w:rPr>
          <w:instrText xml:space="preserve"> PAGEREF _Toc511169405 \h </w:instrText>
        </w:r>
        <w:r>
          <w:rPr>
            <w:noProof/>
            <w:webHidden/>
          </w:rPr>
        </w:r>
        <w:r>
          <w:rPr>
            <w:noProof/>
            <w:webHidden/>
          </w:rPr>
          <w:fldChar w:fldCharType="separate"/>
        </w:r>
        <w:r w:rsidR="0005420D">
          <w:rPr>
            <w:noProof/>
            <w:webHidden/>
          </w:rPr>
          <w:t>2</w:t>
        </w:r>
        <w:r>
          <w:rPr>
            <w:noProof/>
            <w:webHidden/>
          </w:rPr>
          <w:fldChar w:fldCharType="end"/>
        </w:r>
      </w:hyperlink>
    </w:p>
    <w:p w14:paraId="51695A42" w14:textId="77777777" w:rsidR="006403EF" w:rsidRDefault="006403EF">
      <w:pPr>
        <w:pStyle w:val="31"/>
        <w:tabs>
          <w:tab w:val="right" w:leader="dot" w:pos="8303"/>
        </w:tabs>
        <w:ind w:left="840"/>
        <w:rPr>
          <w:rFonts w:eastAsiaTheme="minorEastAsia" w:cstheme="minorBidi"/>
          <w:iCs w:val="0"/>
          <w:noProof/>
          <w:sz w:val="21"/>
          <w:szCs w:val="22"/>
        </w:rPr>
      </w:pPr>
      <w:hyperlink w:anchor="_Toc511169406" w:history="1">
        <w:r w:rsidRPr="00FD7405">
          <w:rPr>
            <w:rStyle w:val="aa"/>
            <w:noProof/>
          </w:rPr>
          <w:t xml:space="preserve">1. </w:t>
        </w:r>
        <w:r w:rsidRPr="00FD7405">
          <w:rPr>
            <w:rStyle w:val="aa"/>
            <w:rFonts w:hint="eastAsia"/>
            <w:noProof/>
          </w:rPr>
          <w:t>第三级标题</w:t>
        </w:r>
        <w:r>
          <w:rPr>
            <w:noProof/>
            <w:webHidden/>
          </w:rPr>
          <w:tab/>
        </w:r>
        <w:r>
          <w:rPr>
            <w:noProof/>
            <w:webHidden/>
          </w:rPr>
          <w:fldChar w:fldCharType="begin"/>
        </w:r>
        <w:r>
          <w:rPr>
            <w:noProof/>
            <w:webHidden/>
          </w:rPr>
          <w:instrText xml:space="preserve"> PAGEREF _Toc511169406 \h </w:instrText>
        </w:r>
        <w:r>
          <w:rPr>
            <w:noProof/>
            <w:webHidden/>
          </w:rPr>
        </w:r>
        <w:r>
          <w:rPr>
            <w:noProof/>
            <w:webHidden/>
          </w:rPr>
          <w:fldChar w:fldCharType="separate"/>
        </w:r>
        <w:r w:rsidR="0005420D">
          <w:rPr>
            <w:noProof/>
            <w:webHidden/>
          </w:rPr>
          <w:t>2</w:t>
        </w:r>
        <w:r>
          <w:rPr>
            <w:noProof/>
            <w:webHidden/>
          </w:rPr>
          <w:fldChar w:fldCharType="end"/>
        </w:r>
      </w:hyperlink>
    </w:p>
    <w:p w14:paraId="51B8761C" w14:textId="77777777" w:rsidR="006403EF" w:rsidRDefault="006403EF">
      <w:pPr>
        <w:pStyle w:val="31"/>
        <w:tabs>
          <w:tab w:val="right" w:leader="dot" w:pos="8303"/>
        </w:tabs>
        <w:ind w:left="840"/>
        <w:rPr>
          <w:rFonts w:eastAsiaTheme="minorEastAsia" w:cstheme="minorBidi"/>
          <w:iCs w:val="0"/>
          <w:noProof/>
          <w:sz w:val="21"/>
          <w:szCs w:val="22"/>
        </w:rPr>
      </w:pPr>
      <w:hyperlink w:anchor="_Toc511169407" w:history="1">
        <w:r w:rsidRPr="00FD7405">
          <w:rPr>
            <w:rStyle w:val="aa"/>
            <w:noProof/>
          </w:rPr>
          <w:t xml:space="preserve">2. </w:t>
        </w:r>
        <w:r w:rsidRPr="00FD7405">
          <w:rPr>
            <w:rStyle w:val="aa"/>
            <w:rFonts w:hint="eastAsia"/>
            <w:noProof/>
          </w:rPr>
          <w:t>第三级标题</w:t>
        </w:r>
        <w:r>
          <w:rPr>
            <w:noProof/>
            <w:webHidden/>
          </w:rPr>
          <w:tab/>
        </w:r>
        <w:r>
          <w:rPr>
            <w:noProof/>
            <w:webHidden/>
          </w:rPr>
          <w:fldChar w:fldCharType="begin"/>
        </w:r>
        <w:r>
          <w:rPr>
            <w:noProof/>
            <w:webHidden/>
          </w:rPr>
          <w:instrText xml:space="preserve"> PAGEREF _Toc511169407 \h </w:instrText>
        </w:r>
        <w:r>
          <w:rPr>
            <w:noProof/>
            <w:webHidden/>
          </w:rPr>
        </w:r>
        <w:r>
          <w:rPr>
            <w:noProof/>
            <w:webHidden/>
          </w:rPr>
          <w:fldChar w:fldCharType="separate"/>
        </w:r>
        <w:r w:rsidR="0005420D">
          <w:rPr>
            <w:noProof/>
            <w:webHidden/>
          </w:rPr>
          <w:t>2</w:t>
        </w:r>
        <w:r>
          <w:rPr>
            <w:noProof/>
            <w:webHidden/>
          </w:rPr>
          <w:fldChar w:fldCharType="end"/>
        </w:r>
      </w:hyperlink>
    </w:p>
    <w:p w14:paraId="2C97EBBC" w14:textId="77777777" w:rsidR="006403EF" w:rsidRDefault="006403EF">
      <w:pPr>
        <w:pStyle w:val="31"/>
        <w:tabs>
          <w:tab w:val="right" w:leader="dot" w:pos="8303"/>
        </w:tabs>
        <w:ind w:left="840"/>
        <w:rPr>
          <w:rFonts w:eastAsiaTheme="minorEastAsia" w:cstheme="minorBidi"/>
          <w:iCs w:val="0"/>
          <w:noProof/>
          <w:sz w:val="21"/>
          <w:szCs w:val="22"/>
        </w:rPr>
      </w:pPr>
      <w:hyperlink w:anchor="_Toc511169408" w:history="1">
        <w:r w:rsidRPr="00FD7405">
          <w:rPr>
            <w:rStyle w:val="aa"/>
            <w:noProof/>
          </w:rPr>
          <w:t xml:space="preserve">3. </w:t>
        </w:r>
        <w:r w:rsidRPr="00FD7405">
          <w:rPr>
            <w:rStyle w:val="aa"/>
            <w:rFonts w:hint="eastAsia"/>
            <w:noProof/>
          </w:rPr>
          <w:t>第三级标题</w:t>
        </w:r>
        <w:r>
          <w:rPr>
            <w:noProof/>
            <w:webHidden/>
          </w:rPr>
          <w:tab/>
        </w:r>
        <w:r>
          <w:rPr>
            <w:noProof/>
            <w:webHidden/>
          </w:rPr>
          <w:fldChar w:fldCharType="begin"/>
        </w:r>
        <w:r>
          <w:rPr>
            <w:noProof/>
            <w:webHidden/>
          </w:rPr>
          <w:instrText xml:space="preserve"> PAGEREF _Toc511169408 \h </w:instrText>
        </w:r>
        <w:r>
          <w:rPr>
            <w:noProof/>
            <w:webHidden/>
          </w:rPr>
        </w:r>
        <w:r>
          <w:rPr>
            <w:noProof/>
            <w:webHidden/>
          </w:rPr>
          <w:fldChar w:fldCharType="separate"/>
        </w:r>
        <w:r w:rsidR="0005420D">
          <w:rPr>
            <w:noProof/>
            <w:webHidden/>
          </w:rPr>
          <w:t>3</w:t>
        </w:r>
        <w:r>
          <w:rPr>
            <w:noProof/>
            <w:webHidden/>
          </w:rPr>
          <w:fldChar w:fldCharType="end"/>
        </w:r>
      </w:hyperlink>
    </w:p>
    <w:p w14:paraId="5B3B63C9" w14:textId="77777777" w:rsidR="006403EF" w:rsidRDefault="006403EF">
      <w:pPr>
        <w:pStyle w:val="22"/>
        <w:tabs>
          <w:tab w:val="right" w:leader="dot" w:pos="8303"/>
        </w:tabs>
        <w:ind w:left="420"/>
        <w:rPr>
          <w:rFonts w:eastAsiaTheme="minorEastAsia" w:cstheme="minorBidi"/>
          <w:smallCaps w:val="0"/>
          <w:noProof/>
          <w:sz w:val="21"/>
          <w:szCs w:val="22"/>
        </w:rPr>
      </w:pPr>
      <w:hyperlink w:anchor="_Toc511169409" w:history="1">
        <w:r w:rsidRPr="00FD7405">
          <w:rPr>
            <w:rStyle w:val="aa"/>
            <w:rFonts w:hint="eastAsia"/>
            <w:noProof/>
          </w:rPr>
          <w:t>（二）第二级标题</w:t>
        </w:r>
        <w:r>
          <w:rPr>
            <w:noProof/>
            <w:webHidden/>
          </w:rPr>
          <w:tab/>
        </w:r>
        <w:r>
          <w:rPr>
            <w:noProof/>
            <w:webHidden/>
          </w:rPr>
          <w:fldChar w:fldCharType="begin"/>
        </w:r>
        <w:r>
          <w:rPr>
            <w:noProof/>
            <w:webHidden/>
          </w:rPr>
          <w:instrText xml:space="preserve"> PAGEREF _Toc511169409 \h </w:instrText>
        </w:r>
        <w:r>
          <w:rPr>
            <w:noProof/>
            <w:webHidden/>
          </w:rPr>
        </w:r>
        <w:r>
          <w:rPr>
            <w:noProof/>
            <w:webHidden/>
          </w:rPr>
          <w:fldChar w:fldCharType="separate"/>
        </w:r>
        <w:r w:rsidR="0005420D">
          <w:rPr>
            <w:noProof/>
            <w:webHidden/>
          </w:rPr>
          <w:t>4</w:t>
        </w:r>
        <w:r>
          <w:rPr>
            <w:noProof/>
            <w:webHidden/>
          </w:rPr>
          <w:fldChar w:fldCharType="end"/>
        </w:r>
      </w:hyperlink>
    </w:p>
    <w:p w14:paraId="107003B8" w14:textId="77777777" w:rsidR="006403EF" w:rsidRDefault="006403EF">
      <w:pPr>
        <w:pStyle w:val="31"/>
        <w:tabs>
          <w:tab w:val="right" w:leader="dot" w:pos="8303"/>
        </w:tabs>
        <w:ind w:left="840"/>
        <w:rPr>
          <w:rFonts w:eastAsiaTheme="minorEastAsia" w:cstheme="minorBidi"/>
          <w:iCs w:val="0"/>
          <w:noProof/>
          <w:sz w:val="21"/>
          <w:szCs w:val="22"/>
        </w:rPr>
      </w:pPr>
      <w:hyperlink w:anchor="_Toc511169410" w:history="1">
        <w:r w:rsidRPr="00FD7405">
          <w:rPr>
            <w:rStyle w:val="aa"/>
            <w:noProof/>
          </w:rPr>
          <w:t xml:space="preserve">1. </w:t>
        </w:r>
        <w:r w:rsidRPr="00FD7405">
          <w:rPr>
            <w:rStyle w:val="aa"/>
            <w:rFonts w:hint="eastAsia"/>
            <w:noProof/>
          </w:rPr>
          <w:t>第三级标题</w:t>
        </w:r>
        <w:r>
          <w:rPr>
            <w:noProof/>
            <w:webHidden/>
          </w:rPr>
          <w:tab/>
        </w:r>
        <w:r>
          <w:rPr>
            <w:noProof/>
            <w:webHidden/>
          </w:rPr>
          <w:fldChar w:fldCharType="begin"/>
        </w:r>
        <w:r>
          <w:rPr>
            <w:noProof/>
            <w:webHidden/>
          </w:rPr>
          <w:instrText xml:space="preserve"> PAGEREF _Toc511169410 \h </w:instrText>
        </w:r>
        <w:r>
          <w:rPr>
            <w:noProof/>
            <w:webHidden/>
          </w:rPr>
        </w:r>
        <w:r>
          <w:rPr>
            <w:noProof/>
            <w:webHidden/>
          </w:rPr>
          <w:fldChar w:fldCharType="separate"/>
        </w:r>
        <w:r w:rsidR="0005420D">
          <w:rPr>
            <w:noProof/>
            <w:webHidden/>
          </w:rPr>
          <w:t>4</w:t>
        </w:r>
        <w:r>
          <w:rPr>
            <w:noProof/>
            <w:webHidden/>
          </w:rPr>
          <w:fldChar w:fldCharType="end"/>
        </w:r>
      </w:hyperlink>
    </w:p>
    <w:p w14:paraId="344B5A53" w14:textId="77777777" w:rsidR="006403EF" w:rsidRDefault="006403EF">
      <w:pPr>
        <w:pStyle w:val="31"/>
        <w:tabs>
          <w:tab w:val="right" w:leader="dot" w:pos="8303"/>
        </w:tabs>
        <w:ind w:left="840"/>
        <w:rPr>
          <w:rFonts w:eastAsiaTheme="minorEastAsia" w:cstheme="minorBidi"/>
          <w:iCs w:val="0"/>
          <w:noProof/>
          <w:sz w:val="21"/>
          <w:szCs w:val="22"/>
        </w:rPr>
      </w:pPr>
      <w:hyperlink w:anchor="_Toc511169411" w:history="1">
        <w:r w:rsidRPr="00FD7405">
          <w:rPr>
            <w:rStyle w:val="aa"/>
            <w:noProof/>
          </w:rPr>
          <w:t xml:space="preserve">2. </w:t>
        </w:r>
        <w:r w:rsidRPr="00FD7405">
          <w:rPr>
            <w:rStyle w:val="aa"/>
            <w:rFonts w:hint="eastAsia"/>
            <w:noProof/>
          </w:rPr>
          <w:t>第三级标题</w:t>
        </w:r>
        <w:r>
          <w:rPr>
            <w:noProof/>
            <w:webHidden/>
          </w:rPr>
          <w:tab/>
        </w:r>
        <w:r>
          <w:rPr>
            <w:noProof/>
            <w:webHidden/>
          </w:rPr>
          <w:fldChar w:fldCharType="begin"/>
        </w:r>
        <w:r>
          <w:rPr>
            <w:noProof/>
            <w:webHidden/>
          </w:rPr>
          <w:instrText xml:space="preserve"> PAGEREF _Toc511169411 \h </w:instrText>
        </w:r>
        <w:r>
          <w:rPr>
            <w:noProof/>
            <w:webHidden/>
          </w:rPr>
        </w:r>
        <w:r>
          <w:rPr>
            <w:noProof/>
            <w:webHidden/>
          </w:rPr>
          <w:fldChar w:fldCharType="separate"/>
        </w:r>
        <w:r w:rsidR="0005420D">
          <w:rPr>
            <w:noProof/>
            <w:webHidden/>
          </w:rPr>
          <w:t>4</w:t>
        </w:r>
        <w:r>
          <w:rPr>
            <w:noProof/>
            <w:webHidden/>
          </w:rPr>
          <w:fldChar w:fldCharType="end"/>
        </w:r>
      </w:hyperlink>
    </w:p>
    <w:p w14:paraId="49D4E9A2" w14:textId="77777777" w:rsidR="006403EF" w:rsidRDefault="006403EF">
      <w:pPr>
        <w:pStyle w:val="12"/>
        <w:tabs>
          <w:tab w:val="right" w:leader="dot" w:pos="8303"/>
        </w:tabs>
        <w:rPr>
          <w:rFonts w:eastAsiaTheme="minorEastAsia" w:cstheme="minorBidi"/>
          <w:bCs w:val="0"/>
          <w:caps w:val="0"/>
          <w:noProof/>
          <w:sz w:val="21"/>
          <w:szCs w:val="22"/>
        </w:rPr>
      </w:pPr>
      <w:hyperlink w:anchor="_Toc511169412" w:history="1">
        <w:r w:rsidRPr="00FD7405">
          <w:rPr>
            <w:rStyle w:val="aa"/>
            <w:rFonts w:hint="eastAsia"/>
            <w:noProof/>
          </w:rPr>
          <w:t>二、第一级标题</w:t>
        </w:r>
        <w:r>
          <w:rPr>
            <w:noProof/>
            <w:webHidden/>
          </w:rPr>
          <w:tab/>
        </w:r>
        <w:r>
          <w:rPr>
            <w:noProof/>
            <w:webHidden/>
          </w:rPr>
          <w:fldChar w:fldCharType="begin"/>
        </w:r>
        <w:r>
          <w:rPr>
            <w:noProof/>
            <w:webHidden/>
          </w:rPr>
          <w:instrText xml:space="preserve"> PAGEREF _Toc511169412 \h </w:instrText>
        </w:r>
        <w:r>
          <w:rPr>
            <w:noProof/>
            <w:webHidden/>
          </w:rPr>
        </w:r>
        <w:r>
          <w:rPr>
            <w:noProof/>
            <w:webHidden/>
          </w:rPr>
          <w:fldChar w:fldCharType="separate"/>
        </w:r>
        <w:r w:rsidR="0005420D">
          <w:rPr>
            <w:noProof/>
            <w:webHidden/>
          </w:rPr>
          <w:t>4</w:t>
        </w:r>
        <w:r>
          <w:rPr>
            <w:noProof/>
            <w:webHidden/>
          </w:rPr>
          <w:fldChar w:fldCharType="end"/>
        </w:r>
      </w:hyperlink>
    </w:p>
    <w:p w14:paraId="0813D0A2" w14:textId="77777777" w:rsidR="006403EF" w:rsidRDefault="006403EF">
      <w:pPr>
        <w:pStyle w:val="22"/>
        <w:tabs>
          <w:tab w:val="right" w:leader="dot" w:pos="8303"/>
        </w:tabs>
        <w:ind w:left="420"/>
        <w:rPr>
          <w:rFonts w:eastAsiaTheme="minorEastAsia" w:cstheme="minorBidi"/>
          <w:smallCaps w:val="0"/>
          <w:noProof/>
          <w:sz w:val="21"/>
          <w:szCs w:val="22"/>
        </w:rPr>
      </w:pPr>
      <w:hyperlink w:anchor="_Toc511169413" w:history="1">
        <w:r w:rsidRPr="00FD7405">
          <w:rPr>
            <w:rStyle w:val="aa"/>
            <w:rFonts w:hint="eastAsia"/>
            <w:noProof/>
          </w:rPr>
          <w:t>（一）第二级标题</w:t>
        </w:r>
        <w:r>
          <w:rPr>
            <w:noProof/>
            <w:webHidden/>
          </w:rPr>
          <w:tab/>
        </w:r>
        <w:r>
          <w:rPr>
            <w:noProof/>
            <w:webHidden/>
          </w:rPr>
          <w:fldChar w:fldCharType="begin"/>
        </w:r>
        <w:r>
          <w:rPr>
            <w:noProof/>
            <w:webHidden/>
          </w:rPr>
          <w:instrText xml:space="preserve"> PAGEREF _Toc511169413 \h </w:instrText>
        </w:r>
        <w:r>
          <w:rPr>
            <w:noProof/>
            <w:webHidden/>
          </w:rPr>
        </w:r>
        <w:r>
          <w:rPr>
            <w:noProof/>
            <w:webHidden/>
          </w:rPr>
          <w:fldChar w:fldCharType="separate"/>
        </w:r>
        <w:r w:rsidR="0005420D">
          <w:rPr>
            <w:noProof/>
            <w:webHidden/>
          </w:rPr>
          <w:t>4</w:t>
        </w:r>
        <w:r>
          <w:rPr>
            <w:noProof/>
            <w:webHidden/>
          </w:rPr>
          <w:fldChar w:fldCharType="end"/>
        </w:r>
      </w:hyperlink>
    </w:p>
    <w:p w14:paraId="7B379616" w14:textId="77777777" w:rsidR="006403EF" w:rsidRDefault="006403EF">
      <w:pPr>
        <w:pStyle w:val="31"/>
        <w:tabs>
          <w:tab w:val="right" w:leader="dot" w:pos="8303"/>
        </w:tabs>
        <w:ind w:left="840"/>
        <w:rPr>
          <w:rFonts w:eastAsiaTheme="minorEastAsia" w:cstheme="minorBidi"/>
          <w:iCs w:val="0"/>
          <w:noProof/>
          <w:sz w:val="21"/>
          <w:szCs w:val="22"/>
        </w:rPr>
      </w:pPr>
      <w:hyperlink w:anchor="_Toc511169414" w:history="1">
        <w:r w:rsidRPr="00FD7405">
          <w:rPr>
            <w:rStyle w:val="aa"/>
            <w:noProof/>
          </w:rPr>
          <w:t xml:space="preserve">1. </w:t>
        </w:r>
        <w:r w:rsidRPr="00FD7405">
          <w:rPr>
            <w:rStyle w:val="aa"/>
            <w:rFonts w:hint="eastAsia"/>
            <w:noProof/>
          </w:rPr>
          <w:t>第三级标题</w:t>
        </w:r>
        <w:r>
          <w:rPr>
            <w:noProof/>
            <w:webHidden/>
          </w:rPr>
          <w:tab/>
        </w:r>
        <w:r>
          <w:rPr>
            <w:noProof/>
            <w:webHidden/>
          </w:rPr>
          <w:fldChar w:fldCharType="begin"/>
        </w:r>
        <w:r>
          <w:rPr>
            <w:noProof/>
            <w:webHidden/>
          </w:rPr>
          <w:instrText xml:space="preserve"> PAGEREF _Toc511169414 \h </w:instrText>
        </w:r>
        <w:r>
          <w:rPr>
            <w:noProof/>
            <w:webHidden/>
          </w:rPr>
        </w:r>
        <w:r>
          <w:rPr>
            <w:noProof/>
            <w:webHidden/>
          </w:rPr>
          <w:fldChar w:fldCharType="separate"/>
        </w:r>
        <w:r w:rsidR="0005420D">
          <w:rPr>
            <w:noProof/>
            <w:webHidden/>
          </w:rPr>
          <w:t>4</w:t>
        </w:r>
        <w:r>
          <w:rPr>
            <w:noProof/>
            <w:webHidden/>
          </w:rPr>
          <w:fldChar w:fldCharType="end"/>
        </w:r>
      </w:hyperlink>
    </w:p>
    <w:p w14:paraId="1E85D5E3" w14:textId="77777777" w:rsidR="006403EF" w:rsidRDefault="006403EF">
      <w:pPr>
        <w:pStyle w:val="31"/>
        <w:tabs>
          <w:tab w:val="right" w:leader="dot" w:pos="8303"/>
        </w:tabs>
        <w:ind w:left="840"/>
        <w:rPr>
          <w:rFonts w:eastAsiaTheme="minorEastAsia" w:cstheme="minorBidi"/>
          <w:iCs w:val="0"/>
          <w:noProof/>
          <w:sz w:val="21"/>
          <w:szCs w:val="22"/>
        </w:rPr>
      </w:pPr>
      <w:hyperlink w:anchor="_Toc511169415" w:history="1">
        <w:r w:rsidRPr="00FD7405">
          <w:rPr>
            <w:rStyle w:val="aa"/>
            <w:noProof/>
          </w:rPr>
          <w:t xml:space="preserve">2. </w:t>
        </w:r>
        <w:r w:rsidRPr="00FD7405">
          <w:rPr>
            <w:rStyle w:val="aa"/>
            <w:rFonts w:hint="eastAsia"/>
            <w:noProof/>
          </w:rPr>
          <w:t>第三级标题</w:t>
        </w:r>
        <w:r>
          <w:rPr>
            <w:noProof/>
            <w:webHidden/>
          </w:rPr>
          <w:tab/>
        </w:r>
        <w:r>
          <w:rPr>
            <w:noProof/>
            <w:webHidden/>
          </w:rPr>
          <w:fldChar w:fldCharType="begin"/>
        </w:r>
        <w:r>
          <w:rPr>
            <w:noProof/>
            <w:webHidden/>
          </w:rPr>
          <w:instrText xml:space="preserve"> PAGEREF _Toc511169415 \h </w:instrText>
        </w:r>
        <w:r>
          <w:rPr>
            <w:noProof/>
            <w:webHidden/>
          </w:rPr>
        </w:r>
        <w:r>
          <w:rPr>
            <w:noProof/>
            <w:webHidden/>
          </w:rPr>
          <w:fldChar w:fldCharType="separate"/>
        </w:r>
        <w:r w:rsidR="0005420D">
          <w:rPr>
            <w:noProof/>
            <w:webHidden/>
          </w:rPr>
          <w:t>4</w:t>
        </w:r>
        <w:r>
          <w:rPr>
            <w:noProof/>
            <w:webHidden/>
          </w:rPr>
          <w:fldChar w:fldCharType="end"/>
        </w:r>
      </w:hyperlink>
    </w:p>
    <w:p w14:paraId="0F6B1DBD" w14:textId="77777777" w:rsidR="006403EF" w:rsidRDefault="006403EF">
      <w:pPr>
        <w:pStyle w:val="12"/>
        <w:tabs>
          <w:tab w:val="right" w:leader="dot" w:pos="8303"/>
        </w:tabs>
        <w:rPr>
          <w:rFonts w:eastAsiaTheme="minorEastAsia" w:cstheme="minorBidi"/>
          <w:bCs w:val="0"/>
          <w:caps w:val="0"/>
          <w:noProof/>
          <w:sz w:val="21"/>
          <w:szCs w:val="22"/>
        </w:rPr>
      </w:pPr>
      <w:hyperlink w:anchor="_Toc511169416" w:history="1">
        <w:r w:rsidRPr="00FD7405">
          <w:rPr>
            <w:rStyle w:val="aa"/>
            <w:rFonts w:hint="eastAsia"/>
            <w:noProof/>
          </w:rPr>
          <w:t>三、第一级标题</w:t>
        </w:r>
        <w:r>
          <w:rPr>
            <w:noProof/>
            <w:webHidden/>
          </w:rPr>
          <w:tab/>
        </w:r>
        <w:r>
          <w:rPr>
            <w:noProof/>
            <w:webHidden/>
          </w:rPr>
          <w:fldChar w:fldCharType="begin"/>
        </w:r>
        <w:r>
          <w:rPr>
            <w:noProof/>
            <w:webHidden/>
          </w:rPr>
          <w:instrText xml:space="preserve"> PAGEREF _Toc511169416 \h </w:instrText>
        </w:r>
        <w:r>
          <w:rPr>
            <w:noProof/>
            <w:webHidden/>
          </w:rPr>
        </w:r>
        <w:r>
          <w:rPr>
            <w:noProof/>
            <w:webHidden/>
          </w:rPr>
          <w:fldChar w:fldCharType="separate"/>
        </w:r>
        <w:r w:rsidR="0005420D">
          <w:rPr>
            <w:noProof/>
            <w:webHidden/>
          </w:rPr>
          <w:t>5</w:t>
        </w:r>
        <w:r>
          <w:rPr>
            <w:noProof/>
            <w:webHidden/>
          </w:rPr>
          <w:fldChar w:fldCharType="end"/>
        </w:r>
      </w:hyperlink>
    </w:p>
    <w:bookmarkStart w:id="22" w:name="_GoBack"/>
    <w:bookmarkEnd w:id="22"/>
    <w:p w14:paraId="1B609EF3" w14:textId="77777777" w:rsidR="006403EF" w:rsidRDefault="006403EF">
      <w:pPr>
        <w:pStyle w:val="12"/>
        <w:tabs>
          <w:tab w:val="right" w:leader="dot" w:pos="8303"/>
        </w:tabs>
        <w:rPr>
          <w:rFonts w:eastAsiaTheme="minorEastAsia" w:cstheme="minorBidi"/>
          <w:bCs w:val="0"/>
          <w:caps w:val="0"/>
          <w:noProof/>
          <w:sz w:val="21"/>
          <w:szCs w:val="22"/>
        </w:rPr>
      </w:pPr>
      <w:r w:rsidRPr="00FD7405">
        <w:rPr>
          <w:rStyle w:val="aa"/>
          <w:noProof/>
        </w:rPr>
        <w:fldChar w:fldCharType="begin"/>
      </w:r>
      <w:r w:rsidRPr="00FD7405">
        <w:rPr>
          <w:rStyle w:val="aa"/>
          <w:noProof/>
        </w:rPr>
        <w:instrText xml:space="preserve"> </w:instrText>
      </w:r>
      <w:r>
        <w:rPr>
          <w:noProof/>
        </w:rPr>
        <w:instrText>HYPERLINK \l "_Toc511169417"</w:instrText>
      </w:r>
      <w:r w:rsidRPr="00FD7405">
        <w:rPr>
          <w:rStyle w:val="aa"/>
          <w:noProof/>
        </w:rPr>
        <w:instrText xml:space="preserve"> </w:instrText>
      </w:r>
      <w:r w:rsidRPr="00FD7405">
        <w:rPr>
          <w:rStyle w:val="aa"/>
          <w:noProof/>
        </w:rPr>
      </w:r>
      <w:r w:rsidRPr="00FD7405">
        <w:rPr>
          <w:rStyle w:val="aa"/>
          <w:noProof/>
        </w:rPr>
        <w:fldChar w:fldCharType="separate"/>
      </w:r>
      <w:r w:rsidRPr="00FD7405">
        <w:rPr>
          <w:rStyle w:val="aa"/>
          <w:rFonts w:hint="eastAsia"/>
          <w:noProof/>
        </w:rPr>
        <w:t>结论</w:t>
      </w:r>
      <w:r>
        <w:rPr>
          <w:noProof/>
          <w:webHidden/>
        </w:rPr>
        <w:tab/>
      </w:r>
      <w:r>
        <w:rPr>
          <w:noProof/>
          <w:webHidden/>
        </w:rPr>
        <w:fldChar w:fldCharType="begin"/>
      </w:r>
      <w:r>
        <w:rPr>
          <w:noProof/>
          <w:webHidden/>
        </w:rPr>
        <w:instrText xml:space="preserve"> PAGEREF _Toc511169417 \h </w:instrText>
      </w:r>
      <w:r>
        <w:rPr>
          <w:noProof/>
          <w:webHidden/>
        </w:rPr>
      </w:r>
      <w:r>
        <w:rPr>
          <w:noProof/>
          <w:webHidden/>
        </w:rPr>
        <w:fldChar w:fldCharType="separate"/>
      </w:r>
      <w:r w:rsidR="0005420D">
        <w:rPr>
          <w:noProof/>
          <w:webHidden/>
        </w:rPr>
        <w:t>5</w:t>
      </w:r>
      <w:r>
        <w:rPr>
          <w:noProof/>
          <w:webHidden/>
        </w:rPr>
        <w:fldChar w:fldCharType="end"/>
      </w:r>
      <w:r w:rsidRPr="00FD7405">
        <w:rPr>
          <w:rStyle w:val="aa"/>
          <w:noProof/>
        </w:rPr>
        <w:fldChar w:fldCharType="end"/>
      </w:r>
    </w:p>
    <w:p w14:paraId="64BE8819" w14:textId="77777777" w:rsidR="006403EF" w:rsidRDefault="006403EF">
      <w:pPr>
        <w:pStyle w:val="12"/>
        <w:tabs>
          <w:tab w:val="right" w:leader="dot" w:pos="8303"/>
        </w:tabs>
        <w:rPr>
          <w:rFonts w:eastAsiaTheme="minorEastAsia" w:cstheme="minorBidi"/>
          <w:bCs w:val="0"/>
          <w:caps w:val="0"/>
          <w:noProof/>
          <w:sz w:val="21"/>
          <w:szCs w:val="22"/>
        </w:rPr>
      </w:pPr>
      <w:hyperlink w:anchor="_Toc511169418" w:history="1">
        <w:r w:rsidRPr="00FD7405">
          <w:rPr>
            <w:rStyle w:val="aa"/>
            <w:rFonts w:asciiTheme="minorEastAsia" w:hAnsiTheme="minorEastAsia" w:hint="eastAsia"/>
            <w:noProof/>
          </w:rPr>
          <w:t>参考文献</w:t>
        </w:r>
        <w:r>
          <w:rPr>
            <w:noProof/>
            <w:webHidden/>
          </w:rPr>
          <w:tab/>
        </w:r>
        <w:r>
          <w:rPr>
            <w:noProof/>
            <w:webHidden/>
          </w:rPr>
          <w:fldChar w:fldCharType="begin"/>
        </w:r>
        <w:r>
          <w:rPr>
            <w:noProof/>
            <w:webHidden/>
          </w:rPr>
          <w:instrText xml:space="preserve"> PAGEREF _Toc511169418 \h </w:instrText>
        </w:r>
        <w:r>
          <w:rPr>
            <w:noProof/>
            <w:webHidden/>
          </w:rPr>
        </w:r>
        <w:r>
          <w:rPr>
            <w:noProof/>
            <w:webHidden/>
          </w:rPr>
          <w:fldChar w:fldCharType="separate"/>
        </w:r>
        <w:r w:rsidR="0005420D">
          <w:rPr>
            <w:noProof/>
            <w:webHidden/>
          </w:rPr>
          <w:t>6</w:t>
        </w:r>
        <w:r>
          <w:rPr>
            <w:noProof/>
            <w:webHidden/>
          </w:rPr>
          <w:fldChar w:fldCharType="end"/>
        </w:r>
      </w:hyperlink>
    </w:p>
    <w:p w14:paraId="7C780D48" w14:textId="77777777" w:rsidR="006403EF" w:rsidRDefault="006403EF">
      <w:pPr>
        <w:pStyle w:val="12"/>
        <w:tabs>
          <w:tab w:val="right" w:leader="dot" w:pos="8303"/>
        </w:tabs>
        <w:rPr>
          <w:rFonts w:eastAsiaTheme="minorEastAsia" w:cstheme="minorBidi"/>
          <w:bCs w:val="0"/>
          <w:caps w:val="0"/>
          <w:noProof/>
          <w:sz w:val="21"/>
          <w:szCs w:val="22"/>
        </w:rPr>
      </w:pPr>
      <w:hyperlink w:anchor="_Toc511169419" w:history="1">
        <w:r w:rsidRPr="00FD7405">
          <w:rPr>
            <w:rStyle w:val="aa"/>
            <w:rFonts w:hint="eastAsia"/>
            <w:noProof/>
          </w:rPr>
          <w:t>附</w:t>
        </w:r>
        <w:r w:rsidRPr="00FD7405">
          <w:rPr>
            <w:rStyle w:val="aa"/>
            <w:noProof/>
          </w:rPr>
          <w:t xml:space="preserve"> </w:t>
        </w:r>
        <w:r w:rsidRPr="00FD7405">
          <w:rPr>
            <w:rStyle w:val="aa"/>
            <w:rFonts w:hint="eastAsia"/>
            <w:noProof/>
          </w:rPr>
          <w:t>录</w:t>
        </w:r>
        <w:r>
          <w:rPr>
            <w:noProof/>
            <w:webHidden/>
          </w:rPr>
          <w:tab/>
        </w:r>
        <w:r>
          <w:rPr>
            <w:noProof/>
            <w:webHidden/>
          </w:rPr>
          <w:fldChar w:fldCharType="begin"/>
        </w:r>
        <w:r>
          <w:rPr>
            <w:noProof/>
            <w:webHidden/>
          </w:rPr>
          <w:instrText xml:space="preserve"> PAGEREF _Toc511169419 \h </w:instrText>
        </w:r>
        <w:r>
          <w:rPr>
            <w:noProof/>
            <w:webHidden/>
          </w:rPr>
        </w:r>
        <w:r>
          <w:rPr>
            <w:noProof/>
            <w:webHidden/>
          </w:rPr>
          <w:fldChar w:fldCharType="separate"/>
        </w:r>
        <w:r w:rsidR="0005420D">
          <w:rPr>
            <w:noProof/>
            <w:webHidden/>
          </w:rPr>
          <w:t>7</w:t>
        </w:r>
        <w:r>
          <w:rPr>
            <w:noProof/>
            <w:webHidden/>
          </w:rPr>
          <w:fldChar w:fldCharType="end"/>
        </w:r>
      </w:hyperlink>
    </w:p>
    <w:p w14:paraId="24A27A12" w14:textId="77777777" w:rsidR="006403EF" w:rsidRDefault="006403EF">
      <w:pPr>
        <w:pStyle w:val="22"/>
        <w:tabs>
          <w:tab w:val="right" w:leader="dot" w:pos="8303"/>
        </w:tabs>
        <w:ind w:left="420"/>
        <w:rPr>
          <w:rFonts w:eastAsiaTheme="minorEastAsia" w:cstheme="minorBidi"/>
          <w:smallCaps w:val="0"/>
          <w:noProof/>
          <w:sz w:val="21"/>
          <w:szCs w:val="22"/>
        </w:rPr>
      </w:pPr>
      <w:hyperlink w:anchor="_Toc511169420" w:history="1">
        <w:r w:rsidRPr="00FD7405">
          <w:rPr>
            <w:rStyle w:val="aa"/>
            <w:rFonts w:hint="eastAsia"/>
            <w:noProof/>
          </w:rPr>
          <w:t>附录</w:t>
        </w:r>
        <w:r w:rsidRPr="00FD7405">
          <w:rPr>
            <w:rStyle w:val="aa"/>
            <w:noProof/>
          </w:rPr>
          <w:t xml:space="preserve">A </w:t>
        </w:r>
        <w:r w:rsidRPr="00FD7405">
          <w:rPr>
            <w:rStyle w:val="aa"/>
            <w:rFonts w:hint="eastAsia"/>
            <w:noProof/>
          </w:rPr>
          <w:t>调查问卷（二级标题）</w:t>
        </w:r>
        <w:r>
          <w:rPr>
            <w:noProof/>
            <w:webHidden/>
          </w:rPr>
          <w:tab/>
        </w:r>
        <w:r>
          <w:rPr>
            <w:noProof/>
            <w:webHidden/>
          </w:rPr>
          <w:fldChar w:fldCharType="begin"/>
        </w:r>
        <w:r>
          <w:rPr>
            <w:noProof/>
            <w:webHidden/>
          </w:rPr>
          <w:instrText xml:space="preserve"> PAGEREF _Toc511169420 \h </w:instrText>
        </w:r>
        <w:r>
          <w:rPr>
            <w:noProof/>
            <w:webHidden/>
          </w:rPr>
        </w:r>
        <w:r>
          <w:rPr>
            <w:noProof/>
            <w:webHidden/>
          </w:rPr>
          <w:fldChar w:fldCharType="separate"/>
        </w:r>
        <w:r w:rsidR="0005420D">
          <w:rPr>
            <w:noProof/>
            <w:webHidden/>
          </w:rPr>
          <w:t>7</w:t>
        </w:r>
        <w:r>
          <w:rPr>
            <w:noProof/>
            <w:webHidden/>
          </w:rPr>
          <w:fldChar w:fldCharType="end"/>
        </w:r>
      </w:hyperlink>
    </w:p>
    <w:p w14:paraId="0831C235" w14:textId="77777777" w:rsidR="006403EF" w:rsidRDefault="006403EF">
      <w:pPr>
        <w:pStyle w:val="22"/>
        <w:tabs>
          <w:tab w:val="right" w:leader="dot" w:pos="8303"/>
        </w:tabs>
        <w:ind w:left="420"/>
        <w:rPr>
          <w:rFonts w:eastAsiaTheme="minorEastAsia" w:cstheme="minorBidi"/>
          <w:smallCaps w:val="0"/>
          <w:noProof/>
          <w:sz w:val="21"/>
          <w:szCs w:val="22"/>
        </w:rPr>
      </w:pPr>
      <w:hyperlink w:anchor="_Toc511169421" w:history="1">
        <w:r w:rsidRPr="00FD7405">
          <w:rPr>
            <w:rStyle w:val="aa"/>
            <w:rFonts w:hint="eastAsia"/>
            <w:noProof/>
          </w:rPr>
          <w:t>附录</w:t>
        </w:r>
        <w:r w:rsidRPr="00FD7405">
          <w:rPr>
            <w:rStyle w:val="aa"/>
            <w:noProof/>
          </w:rPr>
          <w:t xml:space="preserve">B </w:t>
        </w:r>
        <w:r w:rsidRPr="00FD7405">
          <w:rPr>
            <w:rStyle w:val="aa"/>
            <w:rFonts w:hint="eastAsia"/>
            <w:noProof/>
          </w:rPr>
          <w:t>工程图纸（二级标题）</w:t>
        </w:r>
        <w:r>
          <w:rPr>
            <w:noProof/>
            <w:webHidden/>
          </w:rPr>
          <w:tab/>
        </w:r>
        <w:r>
          <w:rPr>
            <w:noProof/>
            <w:webHidden/>
          </w:rPr>
          <w:fldChar w:fldCharType="begin"/>
        </w:r>
        <w:r>
          <w:rPr>
            <w:noProof/>
            <w:webHidden/>
          </w:rPr>
          <w:instrText xml:space="preserve"> PAGEREF _Toc511169421 \h </w:instrText>
        </w:r>
        <w:r>
          <w:rPr>
            <w:noProof/>
            <w:webHidden/>
          </w:rPr>
        </w:r>
        <w:r>
          <w:rPr>
            <w:noProof/>
            <w:webHidden/>
          </w:rPr>
          <w:fldChar w:fldCharType="separate"/>
        </w:r>
        <w:r w:rsidR="0005420D">
          <w:rPr>
            <w:noProof/>
            <w:webHidden/>
          </w:rPr>
          <w:t>7</w:t>
        </w:r>
        <w:r>
          <w:rPr>
            <w:noProof/>
            <w:webHidden/>
          </w:rPr>
          <w:fldChar w:fldCharType="end"/>
        </w:r>
      </w:hyperlink>
    </w:p>
    <w:p w14:paraId="77F43189" w14:textId="77777777" w:rsidR="006403EF" w:rsidRDefault="006403EF">
      <w:pPr>
        <w:pStyle w:val="12"/>
        <w:tabs>
          <w:tab w:val="right" w:leader="dot" w:pos="8303"/>
        </w:tabs>
        <w:rPr>
          <w:rFonts w:eastAsiaTheme="minorEastAsia" w:cstheme="minorBidi"/>
          <w:bCs w:val="0"/>
          <w:caps w:val="0"/>
          <w:noProof/>
          <w:sz w:val="21"/>
          <w:szCs w:val="22"/>
        </w:rPr>
      </w:pPr>
      <w:hyperlink w:anchor="_Toc511169422" w:history="1">
        <w:r w:rsidRPr="00FD7405">
          <w:rPr>
            <w:rStyle w:val="aa"/>
            <w:rFonts w:hint="eastAsia"/>
            <w:noProof/>
          </w:rPr>
          <w:t>致</w:t>
        </w:r>
        <w:r w:rsidRPr="00FD7405">
          <w:rPr>
            <w:rStyle w:val="aa"/>
            <w:noProof/>
          </w:rPr>
          <w:t xml:space="preserve"> </w:t>
        </w:r>
        <w:r w:rsidRPr="00FD7405">
          <w:rPr>
            <w:rStyle w:val="aa"/>
            <w:rFonts w:hint="eastAsia"/>
            <w:noProof/>
          </w:rPr>
          <w:t>谢</w:t>
        </w:r>
        <w:r>
          <w:rPr>
            <w:noProof/>
            <w:webHidden/>
          </w:rPr>
          <w:tab/>
        </w:r>
        <w:r>
          <w:rPr>
            <w:noProof/>
            <w:webHidden/>
          </w:rPr>
          <w:fldChar w:fldCharType="begin"/>
        </w:r>
        <w:r>
          <w:rPr>
            <w:noProof/>
            <w:webHidden/>
          </w:rPr>
          <w:instrText xml:space="preserve"> PAGEREF _Toc511169422 \h </w:instrText>
        </w:r>
        <w:r>
          <w:rPr>
            <w:noProof/>
            <w:webHidden/>
          </w:rPr>
        </w:r>
        <w:r>
          <w:rPr>
            <w:noProof/>
            <w:webHidden/>
          </w:rPr>
          <w:fldChar w:fldCharType="separate"/>
        </w:r>
        <w:r w:rsidR="0005420D">
          <w:rPr>
            <w:noProof/>
            <w:webHidden/>
          </w:rPr>
          <w:t>8</w:t>
        </w:r>
        <w:r>
          <w:rPr>
            <w:noProof/>
            <w:webHidden/>
          </w:rPr>
          <w:fldChar w:fldCharType="end"/>
        </w:r>
      </w:hyperlink>
    </w:p>
    <w:p w14:paraId="5C3AFA33" w14:textId="77777777" w:rsidR="00C95236" w:rsidRDefault="00F31D16" w:rsidP="000B01AE">
      <w:pPr>
        <w:spacing w:line="360" w:lineRule="auto"/>
        <w:rPr>
          <w:rFonts w:ascii="黑体" w:eastAsia="黑体" w:hAnsi="黑体"/>
          <w:sz w:val="24"/>
        </w:rPr>
      </w:pPr>
      <w:r>
        <w:rPr>
          <w:rFonts w:ascii="黑体" w:eastAsia="黑体" w:hAnsi="黑体" w:cs="Calibri"/>
          <w:b/>
          <w:sz w:val="24"/>
          <w:szCs w:val="20"/>
        </w:rPr>
        <w:fldChar w:fldCharType="end"/>
      </w:r>
      <w:commentRangeEnd w:id="21"/>
      <w:r w:rsidR="006403EF">
        <w:rPr>
          <w:rStyle w:val="af1"/>
        </w:rPr>
        <w:commentReference w:id="21"/>
      </w:r>
    </w:p>
    <w:p w14:paraId="4E59DE9E" w14:textId="29ECC1DC" w:rsidR="009D3D28" w:rsidRDefault="009D3D28">
      <w:pPr>
        <w:widowControl/>
        <w:jc w:val="left"/>
        <w:rPr>
          <w:rStyle w:val="aa"/>
        </w:rPr>
      </w:pPr>
      <w:r>
        <w:rPr>
          <w:rStyle w:val="aa"/>
        </w:rPr>
        <w:br w:type="page"/>
      </w:r>
    </w:p>
    <w:p w14:paraId="7AD5DFEC" w14:textId="77777777" w:rsidR="00F26299" w:rsidRDefault="00F26299" w:rsidP="000B716F">
      <w:pPr>
        <w:spacing w:line="400" w:lineRule="exact"/>
        <w:rPr>
          <w:rStyle w:val="aa"/>
        </w:rPr>
      </w:pPr>
    </w:p>
    <w:p w14:paraId="68BE24FE" w14:textId="77777777" w:rsidR="00F26299" w:rsidRPr="00A63E06" w:rsidRDefault="00F26299" w:rsidP="000B716F">
      <w:pPr>
        <w:spacing w:line="400" w:lineRule="exact"/>
        <w:rPr>
          <w:sz w:val="24"/>
        </w:rPr>
      </w:pPr>
    </w:p>
    <w:p w14:paraId="619E1D0E" w14:textId="77777777" w:rsidR="000B716F" w:rsidRDefault="000B716F" w:rsidP="000B716F">
      <w:pPr>
        <w:spacing w:line="400" w:lineRule="exact"/>
        <w:rPr>
          <w:sz w:val="24"/>
        </w:rPr>
        <w:sectPr w:rsidR="000B716F" w:rsidSect="001C734F">
          <w:headerReference w:type="default" r:id="rId19"/>
          <w:footerReference w:type="default" r:id="rId20"/>
          <w:pgSz w:w="11907" w:h="16839" w:code="9"/>
          <w:pgMar w:top="1440" w:right="1797" w:bottom="1440" w:left="1797" w:header="851" w:footer="992" w:gutter="0"/>
          <w:pgNumType w:fmt="upperRoman" w:start="1"/>
          <w:cols w:space="425"/>
          <w:docGrid w:type="lines" w:linePitch="312"/>
        </w:sectPr>
      </w:pPr>
    </w:p>
    <w:p w14:paraId="09CD9ACD" w14:textId="77777777" w:rsidR="00760433" w:rsidRDefault="00760433" w:rsidP="00760433">
      <w:pPr>
        <w:jc w:val="center"/>
        <w:rPr>
          <w:rFonts w:ascii="黑体" w:eastAsia="黑体" w:hAnsi="宋体"/>
          <w:sz w:val="32"/>
        </w:rPr>
      </w:pPr>
      <w:bookmarkStart w:id="23" w:name="_Toc145592714"/>
      <w:commentRangeStart w:id="24"/>
      <w:r>
        <w:rPr>
          <w:rFonts w:ascii="黑体" w:eastAsia="黑体" w:hAnsi="宋体" w:hint="eastAsia"/>
          <w:sz w:val="32"/>
        </w:rPr>
        <w:lastRenderedPageBreak/>
        <w:t>论文题目</w:t>
      </w:r>
      <w:commentRangeEnd w:id="24"/>
      <w:r w:rsidR="0002607C">
        <w:rPr>
          <w:rStyle w:val="af1"/>
        </w:rPr>
        <w:commentReference w:id="24"/>
      </w:r>
    </w:p>
    <w:p w14:paraId="2FB84F7D" w14:textId="77777777" w:rsidR="00760433" w:rsidRDefault="00E6110B" w:rsidP="00E6110B">
      <w:pPr>
        <w:spacing w:line="276" w:lineRule="auto"/>
        <w:jc w:val="center"/>
        <w:rPr>
          <w:rFonts w:ascii="仿宋_GB2312" w:eastAsia="仿宋_GB2312"/>
          <w:sz w:val="24"/>
        </w:rPr>
      </w:pPr>
      <w:r>
        <w:rPr>
          <w:rFonts w:ascii="仿宋_GB2312" w:eastAsia="仿宋_GB2312" w:hint="eastAsia"/>
          <w:sz w:val="24"/>
        </w:rPr>
        <w:t>（空一格）</w:t>
      </w:r>
    </w:p>
    <w:p w14:paraId="4CCE3DE9" w14:textId="77777777" w:rsidR="00760433" w:rsidRDefault="00760433" w:rsidP="00760433">
      <w:pPr>
        <w:spacing w:line="300" w:lineRule="auto"/>
        <w:jc w:val="center"/>
        <w:rPr>
          <w:rFonts w:ascii="仿宋_GB2312" w:eastAsia="仿宋_GB2312"/>
          <w:sz w:val="24"/>
        </w:rPr>
      </w:pPr>
      <w:commentRangeStart w:id="25"/>
      <w:r>
        <w:rPr>
          <w:rFonts w:ascii="宋体" w:hint="eastAsia"/>
          <w:sz w:val="24"/>
        </w:rPr>
        <w:t>姓名，学院</w:t>
      </w:r>
      <w:commentRangeEnd w:id="25"/>
      <w:r w:rsidR="0002607C">
        <w:rPr>
          <w:rStyle w:val="af1"/>
        </w:rPr>
        <w:commentReference w:id="25"/>
      </w:r>
    </w:p>
    <w:p w14:paraId="1F29E2C5" w14:textId="77777777" w:rsidR="00760433" w:rsidRDefault="00E6110B" w:rsidP="00E6110B">
      <w:pPr>
        <w:spacing w:line="276" w:lineRule="auto"/>
        <w:jc w:val="center"/>
        <w:rPr>
          <w:rFonts w:ascii="仿宋_GB2312" w:eastAsia="仿宋_GB2312"/>
          <w:sz w:val="24"/>
        </w:rPr>
      </w:pPr>
      <w:r>
        <w:rPr>
          <w:rFonts w:ascii="仿宋_GB2312" w:eastAsia="仿宋_GB2312" w:hint="eastAsia"/>
          <w:sz w:val="24"/>
        </w:rPr>
        <w:t>（空一格）</w:t>
      </w:r>
    </w:p>
    <w:p w14:paraId="24ED7237" w14:textId="33D6C9A7" w:rsidR="009F1482" w:rsidRPr="00E6110B" w:rsidRDefault="00760433" w:rsidP="00E6110B">
      <w:pPr>
        <w:spacing w:line="276" w:lineRule="auto"/>
        <w:ind w:right="420"/>
        <w:rPr>
          <w:rFonts w:ascii="仿宋_GB2312" w:eastAsia="仿宋_GB2312"/>
          <w:sz w:val="24"/>
        </w:rPr>
      </w:pPr>
      <w:commentRangeStart w:id="26"/>
      <w:r w:rsidRPr="00760433">
        <w:rPr>
          <w:rFonts w:ascii="黑体" w:eastAsia="黑体" w:hint="eastAsia"/>
          <w:sz w:val="24"/>
        </w:rPr>
        <w:t>摘</w:t>
      </w:r>
      <w:r w:rsidR="00D0724D">
        <w:rPr>
          <w:rFonts w:ascii="黑体" w:eastAsia="黑体" w:hint="eastAsia"/>
          <w:sz w:val="24"/>
        </w:rPr>
        <w:t xml:space="preserve">  </w:t>
      </w:r>
      <w:r w:rsidRPr="00760433">
        <w:rPr>
          <w:rFonts w:ascii="黑体" w:eastAsia="黑体" w:hint="eastAsia"/>
          <w:sz w:val="24"/>
        </w:rPr>
        <w:t>要：</w:t>
      </w:r>
      <w:commentRangeEnd w:id="26"/>
      <w:r w:rsidR="0002607C">
        <w:rPr>
          <w:rStyle w:val="af1"/>
        </w:rPr>
        <w:commentReference w:id="26"/>
      </w:r>
      <w:commentRangeStart w:id="27"/>
      <w:r w:rsidR="009F1482" w:rsidRPr="009F1482">
        <w:rPr>
          <w:rFonts w:ascii="仿宋_GB2312" w:eastAsia="仿宋_GB2312" w:hint="eastAsia"/>
          <w:sz w:val="24"/>
        </w:rPr>
        <w:t>摘要应将论文的内容要点简短明了地表达出来，约</w:t>
      </w:r>
      <w:r w:rsidR="0002607C">
        <w:rPr>
          <w:rFonts w:ascii="仿宋_GB2312" w:eastAsia="仿宋_GB2312" w:hint="eastAsia"/>
          <w:sz w:val="24"/>
        </w:rPr>
        <w:t>3</w:t>
      </w:r>
      <w:r w:rsidR="009F1482" w:rsidRPr="009F1482">
        <w:rPr>
          <w:rFonts w:ascii="仿宋_GB2312" w:eastAsia="仿宋_GB2312" w:hint="eastAsia"/>
          <w:sz w:val="24"/>
        </w:rPr>
        <w:t>00</w:t>
      </w:r>
      <w:r w:rsidR="009F1482">
        <w:rPr>
          <w:rFonts w:ascii="仿宋_GB2312" w:eastAsia="仿宋_GB2312" w:hint="eastAsia"/>
          <w:sz w:val="24"/>
        </w:rPr>
        <w:t>字左右</w:t>
      </w:r>
      <w:r w:rsidR="0002607C">
        <w:rPr>
          <w:rFonts w:ascii="仿宋_GB2312" w:eastAsia="仿宋_GB2312" w:hint="eastAsia"/>
          <w:sz w:val="24"/>
        </w:rPr>
        <w:t>，一般不应超过350字</w:t>
      </w:r>
      <w:r w:rsidR="009F1482" w:rsidRPr="009F1482">
        <w:rPr>
          <w:rFonts w:ascii="仿宋_GB2312" w:eastAsia="仿宋_GB2312" w:hint="eastAsia"/>
          <w:sz w:val="24"/>
        </w:rPr>
        <w:t>。内容应包括工作目的、研究方法、成果和结论。要突出本论文的创新点，语言力求精炼。为了便于文献检索，应在本页下方另起一行注明论文的关键词（3-5个）</w:t>
      </w:r>
      <w:r w:rsidR="009F1482">
        <w:rPr>
          <w:rFonts w:ascii="仿宋_GB2312" w:eastAsia="仿宋_GB2312" w:hint="eastAsia"/>
          <w:sz w:val="24"/>
        </w:rPr>
        <w:t>，</w:t>
      </w:r>
      <w:r w:rsidR="009F1482" w:rsidRPr="009F1482">
        <w:rPr>
          <w:rFonts w:ascii="仿宋_GB2312" w:eastAsia="仿宋_GB2312" w:hint="eastAsia"/>
          <w:sz w:val="24"/>
        </w:rPr>
        <w:t>如有可能，尽量采用《汉语主题词表》等词表提供的规范词。</w:t>
      </w:r>
      <w:commentRangeEnd w:id="27"/>
      <w:r w:rsidR="00E6110B">
        <w:rPr>
          <w:rStyle w:val="af1"/>
        </w:rPr>
        <w:commentReference w:id="27"/>
      </w:r>
    </w:p>
    <w:p w14:paraId="444368DE" w14:textId="77777777" w:rsidR="00760433" w:rsidRDefault="00760433" w:rsidP="00760433">
      <w:pPr>
        <w:spacing w:line="300" w:lineRule="auto"/>
        <w:ind w:right="420"/>
        <w:rPr>
          <w:rFonts w:ascii="仿宋_GB2312" w:eastAsia="仿宋_GB2312"/>
        </w:rPr>
      </w:pPr>
      <w:commentRangeStart w:id="28"/>
      <w:r w:rsidRPr="00760433">
        <w:rPr>
          <w:rFonts w:ascii="黑体" w:eastAsia="黑体" w:hint="eastAsia"/>
          <w:sz w:val="24"/>
        </w:rPr>
        <w:t>关键词</w:t>
      </w:r>
      <w:r w:rsidRPr="00760433">
        <w:rPr>
          <w:rFonts w:ascii="仿宋_GB2312" w:eastAsia="仿宋_GB2312" w:hint="eastAsia"/>
          <w:sz w:val="22"/>
        </w:rPr>
        <w:t>：</w:t>
      </w:r>
      <w:r w:rsidR="009F1482">
        <w:rPr>
          <w:rFonts w:ascii="仿宋_GB2312" w:eastAsia="仿宋_GB2312" w:hint="eastAsia"/>
          <w:sz w:val="24"/>
        </w:rPr>
        <w:t>关键词1</w:t>
      </w:r>
      <w:r>
        <w:rPr>
          <w:rFonts w:ascii="仿宋_GB2312" w:eastAsia="仿宋_GB2312" w:hint="eastAsia"/>
          <w:sz w:val="24"/>
        </w:rPr>
        <w:t>；</w:t>
      </w:r>
      <w:r w:rsidR="009F1482">
        <w:rPr>
          <w:rFonts w:ascii="仿宋_GB2312" w:eastAsia="仿宋_GB2312" w:hint="eastAsia"/>
          <w:sz w:val="24"/>
        </w:rPr>
        <w:t>关键词2</w:t>
      </w:r>
      <w:r>
        <w:rPr>
          <w:rFonts w:ascii="仿宋_GB2312" w:eastAsia="仿宋_GB2312" w:hint="eastAsia"/>
          <w:sz w:val="24"/>
        </w:rPr>
        <w:t>；</w:t>
      </w:r>
      <w:r w:rsidR="009F1482">
        <w:rPr>
          <w:rFonts w:ascii="仿宋_GB2312" w:eastAsia="仿宋_GB2312" w:hint="eastAsia"/>
          <w:sz w:val="24"/>
        </w:rPr>
        <w:t>关键词3</w:t>
      </w:r>
      <w:r w:rsidR="00E6110B">
        <w:rPr>
          <w:rFonts w:ascii="仿宋_GB2312" w:eastAsia="仿宋_GB2312" w:hint="eastAsia"/>
          <w:sz w:val="24"/>
        </w:rPr>
        <w:t>；关键词4</w:t>
      </w:r>
      <w:commentRangeEnd w:id="28"/>
      <w:r w:rsidR="00E6110B">
        <w:rPr>
          <w:rStyle w:val="af1"/>
        </w:rPr>
        <w:commentReference w:id="28"/>
      </w:r>
    </w:p>
    <w:p w14:paraId="691AF206" w14:textId="77777777" w:rsidR="00760433" w:rsidRPr="00E6110B" w:rsidRDefault="00E6110B" w:rsidP="00E6110B">
      <w:pPr>
        <w:spacing w:line="276" w:lineRule="auto"/>
        <w:jc w:val="center"/>
        <w:rPr>
          <w:rFonts w:ascii="仿宋_GB2312" w:eastAsia="仿宋_GB2312"/>
          <w:sz w:val="24"/>
        </w:rPr>
      </w:pPr>
      <w:r>
        <w:rPr>
          <w:rFonts w:ascii="仿宋_GB2312" w:eastAsia="仿宋_GB2312" w:hint="eastAsia"/>
          <w:sz w:val="24"/>
        </w:rPr>
        <w:t>（空一格）</w:t>
      </w:r>
    </w:p>
    <w:p w14:paraId="49C3C72A" w14:textId="09BCB94E" w:rsidR="00760433" w:rsidRPr="0062312B" w:rsidRDefault="00D0724D" w:rsidP="00760433">
      <w:pPr>
        <w:spacing w:line="300" w:lineRule="auto"/>
        <w:jc w:val="center"/>
        <w:rPr>
          <w:rFonts w:ascii="仿宋_GB2312" w:eastAsia="仿宋_GB2312"/>
          <w:sz w:val="32"/>
          <w:szCs w:val="32"/>
        </w:rPr>
      </w:pPr>
      <w:commentRangeStart w:id="29"/>
      <w:r>
        <w:rPr>
          <w:rFonts w:eastAsia="仿宋_GB2312"/>
          <w:b/>
          <w:sz w:val="32"/>
          <w:szCs w:val="32"/>
        </w:rPr>
        <w:t>Title</w:t>
      </w:r>
      <w:r w:rsidR="006D396F">
        <w:rPr>
          <w:rStyle w:val="af1"/>
        </w:rPr>
        <w:commentReference w:id="30"/>
      </w:r>
      <w:commentRangeEnd w:id="29"/>
      <w:r w:rsidR="00901CEC">
        <w:rPr>
          <w:rStyle w:val="af1"/>
        </w:rPr>
        <w:commentReference w:id="29"/>
      </w:r>
    </w:p>
    <w:p w14:paraId="76BC812D" w14:textId="77777777" w:rsidR="00760433" w:rsidRPr="00E6110B" w:rsidRDefault="00E6110B" w:rsidP="00E6110B">
      <w:pPr>
        <w:spacing w:line="276" w:lineRule="auto"/>
        <w:jc w:val="center"/>
        <w:rPr>
          <w:rFonts w:ascii="仿宋_GB2312" w:eastAsia="仿宋_GB2312"/>
          <w:sz w:val="24"/>
        </w:rPr>
      </w:pPr>
      <w:r>
        <w:rPr>
          <w:rFonts w:ascii="仿宋_GB2312" w:eastAsia="仿宋_GB2312" w:hint="eastAsia"/>
          <w:sz w:val="24"/>
        </w:rPr>
        <w:t>（空一格）</w:t>
      </w:r>
    </w:p>
    <w:p w14:paraId="38B4A345" w14:textId="05137C83" w:rsidR="00760433" w:rsidRDefault="00506314" w:rsidP="00760433">
      <w:pPr>
        <w:spacing w:line="300" w:lineRule="auto"/>
        <w:jc w:val="center"/>
        <w:rPr>
          <w:rFonts w:eastAsia="仿宋_GB2312"/>
          <w:sz w:val="24"/>
        </w:rPr>
      </w:pPr>
      <w:proofErr w:type="spellStart"/>
      <w:r>
        <w:rPr>
          <w:sz w:val="24"/>
        </w:rPr>
        <w:t>Xiaoming</w:t>
      </w:r>
      <w:proofErr w:type="spellEnd"/>
      <w:r>
        <w:rPr>
          <w:sz w:val="24"/>
        </w:rPr>
        <w:t xml:space="preserve"> WANG</w:t>
      </w:r>
      <w:r w:rsidR="00760433">
        <w:rPr>
          <w:rFonts w:hint="eastAsia"/>
          <w:sz w:val="24"/>
        </w:rPr>
        <w:t>，</w:t>
      </w:r>
      <w:r w:rsidR="00D0724D" w:rsidRPr="00D0724D">
        <w:rPr>
          <w:rFonts w:eastAsia="仿宋"/>
          <w:sz w:val="24"/>
        </w:rPr>
        <w:t>School of Economics and Management</w:t>
      </w:r>
    </w:p>
    <w:p w14:paraId="04E854BA" w14:textId="77777777" w:rsidR="00760433" w:rsidRDefault="00760433" w:rsidP="00760433">
      <w:pPr>
        <w:spacing w:line="300" w:lineRule="auto"/>
        <w:rPr>
          <w:rFonts w:ascii="仿宋_GB2312" w:eastAsia="仿宋_GB2312"/>
          <w:szCs w:val="21"/>
        </w:rPr>
      </w:pPr>
    </w:p>
    <w:p w14:paraId="6007220F" w14:textId="77777777" w:rsidR="0003536A" w:rsidRPr="00B0465E" w:rsidRDefault="00760433" w:rsidP="00E6110B">
      <w:pPr>
        <w:spacing w:line="276" w:lineRule="auto"/>
        <w:rPr>
          <w:rFonts w:eastAsia="仿宋_GB2312"/>
          <w:bCs/>
          <w:sz w:val="24"/>
        </w:rPr>
      </w:pPr>
      <w:commentRangeStart w:id="31"/>
      <w:r w:rsidRPr="00760433">
        <w:rPr>
          <w:rFonts w:eastAsia="仿宋_GB2312" w:hint="eastAsia"/>
          <w:b/>
          <w:sz w:val="24"/>
          <w:szCs w:val="28"/>
        </w:rPr>
        <w:t>Abstract</w:t>
      </w:r>
      <w:r w:rsidRPr="00760433">
        <w:rPr>
          <w:rFonts w:ascii="仿宋_GB2312" w:eastAsia="仿宋_GB2312" w:hint="eastAsia"/>
          <w:b/>
          <w:bCs/>
          <w:sz w:val="24"/>
          <w:szCs w:val="28"/>
        </w:rPr>
        <w:t>：</w:t>
      </w:r>
      <w:commentRangeEnd w:id="31"/>
      <w:r w:rsidR="00B0465E">
        <w:rPr>
          <w:rStyle w:val="af1"/>
        </w:rPr>
        <w:commentReference w:id="31"/>
      </w:r>
      <w:r w:rsidR="00B0465E" w:rsidRPr="00B0465E">
        <w:rPr>
          <w:rFonts w:eastAsia="仿宋_GB2312"/>
          <w:bCs/>
          <w:sz w:val="24"/>
        </w:rPr>
        <w:t>Summary of the content of the paper should be short and clear to express, about 300 words or so, should not be more than 350 words. Content should include work purpose, research methods, results, and conclusions. To highlight the innovation point of this paper, the language of refinement. In order to facilitate document retrieval should be at the bottom of the page on a line indicating the keywords (3-5), if possible, as far as possible the use of "Chinese Thesaurus" and other vocabulary provides standard word</w:t>
      </w:r>
      <w:r w:rsidR="009F1482" w:rsidRPr="009F1482">
        <w:rPr>
          <w:rFonts w:eastAsia="仿宋_GB2312" w:hint="eastAsia"/>
          <w:bCs/>
          <w:sz w:val="24"/>
        </w:rPr>
        <w:t>.</w:t>
      </w:r>
      <w:r w:rsidR="00B0465E" w:rsidRPr="00B0465E">
        <w:rPr>
          <w:rFonts w:eastAsia="仿宋_GB2312" w:hint="eastAsia"/>
          <w:bCs/>
          <w:sz w:val="24"/>
        </w:rPr>
        <w:t xml:space="preserve"> </w:t>
      </w:r>
    </w:p>
    <w:p w14:paraId="0CB28606" w14:textId="77777777" w:rsidR="00760433" w:rsidRPr="00C47334" w:rsidRDefault="00760433" w:rsidP="00760433">
      <w:pPr>
        <w:spacing w:line="300" w:lineRule="auto"/>
        <w:rPr>
          <w:rFonts w:eastAsia="仿宋_GB2312"/>
          <w:sz w:val="24"/>
        </w:rPr>
      </w:pPr>
      <w:commentRangeStart w:id="32"/>
      <w:r w:rsidRPr="00760433">
        <w:rPr>
          <w:rFonts w:eastAsia="仿宋_GB2312"/>
          <w:b/>
          <w:sz w:val="24"/>
          <w:szCs w:val="28"/>
        </w:rPr>
        <w:t>Key words</w:t>
      </w:r>
      <w:r w:rsidRPr="00760433">
        <w:rPr>
          <w:rFonts w:ascii="仿宋_GB2312" w:eastAsia="仿宋_GB2312" w:hint="eastAsia"/>
          <w:b/>
          <w:sz w:val="22"/>
        </w:rPr>
        <w:t>:</w:t>
      </w:r>
      <w:r>
        <w:rPr>
          <w:rFonts w:ascii="仿宋_GB2312" w:eastAsia="仿宋_GB2312" w:hint="eastAsia"/>
          <w:b/>
          <w:sz w:val="24"/>
        </w:rPr>
        <w:t xml:space="preserve"> </w:t>
      </w:r>
      <w:commentRangeEnd w:id="32"/>
      <w:r w:rsidR="00B0465E">
        <w:rPr>
          <w:rStyle w:val="af1"/>
        </w:rPr>
        <w:commentReference w:id="32"/>
      </w:r>
      <w:commentRangeStart w:id="33"/>
      <w:r w:rsidR="0000439F">
        <w:rPr>
          <w:rFonts w:eastAsia="仿宋_GB2312" w:hint="eastAsia"/>
          <w:sz w:val="24"/>
        </w:rPr>
        <w:t>N</w:t>
      </w:r>
      <w:r w:rsidR="009F1482" w:rsidRPr="009F1482">
        <w:rPr>
          <w:rFonts w:eastAsia="仿宋_GB2312"/>
          <w:sz w:val="24"/>
        </w:rPr>
        <w:t>umber</w:t>
      </w:r>
      <w:r w:rsidR="009F1482">
        <w:rPr>
          <w:rFonts w:eastAsia="仿宋_GB2312" w:hint="eastAsia"/>
          <w:sz w:val="24"/>
        </w:rPr>
        <w:t xml:space="preserve"> 1; </w:t>
      </w:r>
      <w:r w:rsidR="0000439F">
        <w:rPr>
          <w:rFonts w:eastAsia="仿宋_GB2312" w:hint="eastAsia"/>
          <w:sz w:val="24"/>
        </w:rPr>
        <w:t>N</w:t>
      </w:r>
      <w:r w:rsidR="009F1482" w:rsidRPr="009F1482">
        <w:rPr>
          <w:rFonts w:eastAsia="仿宋_GB2312"/>
          <w:sz w:val="24"/>
        </w:rPr>
        <w:t>umber</w:t>
      </w:r>
      <w:r w:rsidR="009F1482">
        <w:rPr>
          <w:rFonts w:eastAsia="仿宋_GB2312" w:hint="eastAsia"/>
          <w:sz w:val="24"/>
        </w:rPr>
        <w:t xml:space="preserve"> 2; </w:t>
      </w:r>
      <w:r w:rsidR="0000439F">
        <w:rPr>
          <w:rFonts w:eastAsia="仿宋_GB2312" w:hint="eastAsia"/>
          <w:sz w:val="24"/>
        </w:rPr>
        <w:t>N</w:t>
      </w:r>
      <w:r w:rsidR="009F1482" w:rsidRPr="009F1482">
        <w:rPr>
          <w:rFonts w:eastAsia="仿宋_GB2312"/>
          <w:sz w:val="24"/>
        </w:rPr>
        <w:t>umber</w:t>
      </w:r>
      <w:r w:rsidR="009F1482">
        <w:rPr>
          <w:rFonts w:eastAsia="仿宋_GB2312" w:hint="eastAsia"/>
          <w:sz w:val="24"/>
        </w:rPr>
        <w:t xml:space="preserve"> 3</w:t>
      </w:r>
      <w:r w:rsidR="00E6110B">
        <w:rPr>
          <w:rFonts w:eastAsia="仿宋_GB2312" w:hint="eastAsia"/>
          <w:sz w:val="24"/>
        </w:rPr>
        <w:t>; Number 4</w:t>
      </w:r>
      <w:commentRangeEnd w:id="33"/>
      <w:r w:rsidR="00901CEC">
        <w:rPr>
          <w:rStyle w:val="af1"/>
        </w:rPr>
        <w:commentReference w:id="33"/>
      </w:r>
    </w:p>
    <w:p w14:paraId="37CC4F39" w14:textId="77777777" w:rsidR="0003536A" w:rsidRDefault="00E6110B" w:rsidP="00E6110B">
      <w:pPr>
        <w:spacing w:line="276" w:lineRule="auto"/>
        <w:jc w:val="center"/>
        <w:rPr>
          <w:sz w:val="24"/>
        </w:rPr>
      </w:pPr>
      <w:r>
        <w:rPr>
          <w:rFonts w:ascii="仿宋_GB2312" w:eastAsia="仿宋_GB2312" w:hint="eastAsia"/>
          <w:sz w:val="24"/>
        </w:rPr>
        <w:t>（空一格）</w:t>
      </w:r>
    </w:p>
    <w:p w14:paraId="1A7FE558" w14:textId="77777777" w:rsidR="00901CEC" w:rsidRDefault="00901CEC" w:rsidP="00973E46">
      <w:pPr>
        <w:spacing w:line="276" w:lineRule="auto"/>
        <w:ind w:firstLineChars="200" w:firstLine="480"/>
        <w:rPr>
          <w:rFonts w:ascii="仿宋_GB2312" w:eastAsia="仿宋_GB2312"/>
          <w:sz w:val="24"/>
        </w:rPr>
      </w:pPr>
    </w:p>
    <w:p w14:paraId="363F9EBD" w14:textId="406B344C" w:rsidR="003B281C" w:rsidRPr="00973E46" w:rsidRDefault="00901CEC" w:rsidP="00973E46">
      <w:pPr>
        <w:spacing w:line="276" w:lineRule="auto"/>
        <w:ind w:firstLineChars="200" w:firstLine="480"/>
        <w:rPr>
          <w:rFonts w:ascii="仿宋_GB2312" w:eastAsia="仿宋_GB2312"/>
          <w:sz w:val="24"/>
        </w:rPr>
      </w:pPr>
      <w:r>
        <w:rPr>
          <w:rFonts w:ascii="仿宋_GB2312" w:eastAsia="仿宋_GB2312" w:hint="eastAsia"/>
          <w:sz w:val="24"/>
        </w:rPr>
        <w:t>论文</w:t>
      </w:r>
      <w:r>
        <w:rPr>
          <w:rFonts w:ascii="仿宋_GB2312" w:eastAsia="仿宋_GB2312"/>
          <w:sz w:val="24"/>
        </w:rPr>
        <w:t>开始</w:t>
      </w:r>
      <w:r>
        <w:rPr>
          <w:rFonts w:ascii="仿宋_GB2312" w:eastAsia="仿宋_GB2312" w:hint="eastAsia"/>
          <w:sz w:val="24"/>
        </w:rPr>
        <w:t>部分</w:t>
      </w:r>
      <w:r w:rsidR="00DF2C01">
        <w:rPr>
          <w:rFonts w:ascii="仿宋_GB2312" w:eastAsia="仿宋_GB2312" w:hint="eastAsia"/>
          <w:sz w:val="24"/>
        </w:rPr>
        <w:t>一般</w:t>
      </w:r>
      <w:r>
        <w:rPr>
          <w:rFonts w:ascii="仿宋_GB2312" w:eastAsia="仿宋_GB2312"/>
          <w:sz w:val="24"/>
        </w:rPr>
        <w:t>为引言内容</w:t>
      </w:r>
      <w:r w:rsidR="00DF2C01">
        <w:rPr>
          <w:rFonts w:ascii="仿宋_GB2312" w:eastAsia="仿宋_GB2312" w:hint="eastAsia"/>
          <w:sz w:val="24"/>
        </w:rPr>
        <w:t>，</w:t>
      </w:r>
      <w:r w:rsidR="00DF2C01">
        <w:rPr>
          <w:rFonts w:ascii="仿宋_GB2312" w:eastAsia="仿宋_GB2312"/>
          <w:sz w:val="24"/>
        </w:rPr>
        <w:t>介绍本文研究的背景、原因</w:t>
      </w:r>
      <w:r w:rsidR="00DF2C01">
        <w:rPr>
          <w:rFonts w:ascii="仿宋_GB2312" w:eastAsia="仿宋_GB2312" w:hint="eastAsia"/>
          <w:sz w:val="24"/>
        </w:rPr>
        <w:t>、</w:t>
      </w:r>
      <w:r w:rsidR="00DF2C01">
        <w:rPr>
          <w:rFonts w:ascii="仿宋_GB2312" w:eastAsia="仿宋_GB2312"/>
          <w:sz w:val="24"/>
        </w:rPr>
        <w:t>现状</w:t>
      </w:r>
      <w:r w:rsidR="00DF2C01">
        <w:rPr>
          <w:rFonts w:ascii="仿宋_GB2312" w:eastAsia="仿宋_GB2312" w:hint="eastAsia"/>
          <w:sz w:val="24"/>
        </w:rPr>
        <w:t>等内容</w:t>
      </w:r>
      <w:r>
        <w:rPr>
          <w:rFonts w:ascii="仿宋_GB2312" w:eastAsia="仿宋_GB2312"/>
          <w:sz w:val="24"/>
        </w:rPr>
        <w:t>。</w:t>
      </w:r>
      <w:r w:rsidR="003B281C" w:rsidRPr="00973E46">
        <w:rPr>
          <w:rFonts w:ascii="仿宋_GB2312" w:eastAsia="仿宋_GB2312" w:hint="eastAsia"/>
          <w:sz w:val="24"/>
        </w:rPr>
        <w:t>1.15倍行距，首行缩进2个字符；中文一律采用仿宋体小四号字，英文一律</w:t>
      </w:r>
      <w:r w:rsidR="003B281C" w:rsidRPr="00973E46">
        <w:rPr>
          <w:rFonts w:eastAsia="仿宋_GB2312"/>
          <w:sz w:val="24"/>
        </w:rPr>
        <w:t>用</w:t>
      </w:r>
      <w:r w:rsidR="003B281C" w:rsidRPr="00973E46">
        <w:rPr>
          <w:rFonts w:eastAsia="仿宋_GB2312"/>
          <w:sz w:val="24"/>
        </w:rPr>
        <w:t>Times New Roman</w:t>
      </w:r>
      <w:r w:rsidR="003B281C" w:rsidRPr="00973E46">
        <w:rPr>
          <w:rFonts w:eastAsia="仿宋_GB2312"/>
          <w:sz w:val="24"/>
        </w:rPr>
        <w:t>字体</w:t>
      </w:r>
      <w:r w:rsidR="003B281C" w:rsidRPr="00973E46">
        <w:rPr>
          <w:rFonts w:eastAsia="仿宋_GB2312" w:hint="eastAsia"/>
          <w:sz w:val="24"/>
        </w:rPr>
        <w:t>。</w:t>
      </w:r>
      <w:r w:rsidR="00DF2C01">
        <w:rPr>
          <w:rFonts w:eastAsia="仿宋_GB2312" w:hint="eastAsia"/>
          <w:sz w:val="24"/>
        </w:rPr>
        <w:t>此后</w:t>
      </w:r>
      <w:r w:rsidR="00DF2C01">
        <w:rPr>
          <w:rFonts w:eastAsia="仿宋_GB2312"/>
          <w:sz w:val="24"/>
        </w:rPr>
        <w:t>的正文内容格式均</w:t>
      </w:r>
      <w:r w:rsidR="00DF2C01">
        <w:rPr>
          <w:rFonts w:eastAsia="仿宋_GB2312" w:hint="eastAsia"/>
          <w:sz w:val="24"/>
        </w:rPr>
        <w:t>与此相同</w:t>
      </w:r>
      <w:r w:rsidR="00DF2C01">
        <w:rPr>
          <w:rFonts w:eastAsia="仿宋_GB2312"/>
          <w:sz w:val="24"/>
        </w:rPr>
        <w:t>。</w:t>
      </w:r>
    </w:p>
    <w:p w14:paraId="77F1778B" w14:textId="77777777" w:rsidR="00E27D23" w:rsidRDefault="00D0724D" w:rsidP="00EA228F">
      <w:pPr>
        <w:spacing w:line="276" w:lineRule="auto"/>
        <w:ind w:firstLineChars="200" w:firstLine="480"/>
        <w:rPr>
          <w:rFonts w:ascii="仿宋_GB2312" w:eastAsia="仿宋_GB2312"/>
          <w:sz w:val="24"/>
        </w:rPr>
      </w:pPr>
      <w:commentRangeStart w:id="34"/>
      <w:r>
        <w:rPr>
          <w:rFonts w:ascii="仿宋" w:eastAsia="仿宋" w:hAnsi="仿宋" w:hint="eastAsia"/>
          <w:sz w:val="24"/>
        </w:rPr>
        <w:t>注意</w:t>
      </w:r>
      <w:r>
        <w:rPr>
          <w:rFonts w:ascii="仿宋" w:eastAsia="仿宋" w:hAnsi="仿宋"/>
          <w:sz w:val="24"/>
        </w:rPr>
        <w:t>论文中注释和引用</w:t>
      </w:r>
      <w:r>
        <w:rPr>
          <w:rFonts w:ascii="仿宋" w:eastAsia="仿宋" w:hAnsi="仿宋" w:hint="eastAsia"/>
          <w:sz w:val="24"/>
        </w:rPr>
        <w:t>参考</w:t>
      </w:r>
      <w:r>
        <w:rPr>
          <w:rFonts w:ascii="仿宋" w:eastAsia="仿宋" w:hAnsi="仿宋"/>
          <w:sz w:val="24"/>
        </w:rPr>
        <w:t>文献的区别</w:t>
      </w:r>
      <w:commentRangeEnd w:id="34"/>
      <w:r>
        <w:rPr>
          <w:rStyle w:val="af1"/>
        </w:rPr>
        <w:commentReference w:id="34"/>
      </w:r>
      <w:r>
        <w:rPr>
          <w:rFonts w:ascii="仿宋" w:eastAsia="仿宋" w:hAnsi="仿宋"/>
          <w:sz w:val="24"/>
        </w:rPr>
        <w:t>。</w:t>
      </w:r>
      <w:r w:rsidR="00A403F1" w:rsidRPr="006600DB">
        <w:rPr>
          <w:rFonts w:ascii="仿宋" w:eastAsia="仿宋" w:hAnsi="仿宋" w:hint="eastAsia"/>
          <w:sz w:val="24"/>
        </w:rPr>
        <w:t>当论文</w:t>
      </w:r>
      <w:r w:rsidR="00A403F1" w:rsidRPr="00710095">
        <w:rPr>
          <w:rFonts w:ascii="仿宋" w:eastAsia="仿宋" w:hAnsi="仿宋" w:hint="eastAsia"/>
          <w:sz w:val="24"/>
        </w:rPr>
        <w:t>中的字、词或短语，需要进一步加以说明，而又没有具体的文献来源时，用注释。</w:t>
      </w:r>
      <w:r>
        <w:rPr>
          <w:rFonts w:ascii="仿宋" w:eastAsia="仿宋" w:hAnsi="仿宋" w:hint="eastAsia"/>
          <w:sz w:val="24"/>
        </w:rPr>
        <w:t>注释</w:t>
      </w:r>
      <w:r>
        <w:rPr>
          <w:rFonts w:ascii="仿宋" w:eastAsia="仿宋" w:hAnsi="仿宋"/>
          <w:sz w:val="24"/>
        </w:rPr>
        <w:t>的</w:t>
      </w:r>
      <w:r>
        <w:rPr>
          <w:rFonts w:ascii="仿宋" w:eastAsia="仿宋" w:hAnsi="仿宋" w:hint="eastAsia"/>
          <w:sz w:val="24"/>
        </w:rPr>
        <w:t>标注格式为</w:t>
      </w:r>
      <w:r w:rsidR="00710095">
        <w:rPr>
          <w:rFonts w:ascii="仿宋_GB2312" w:eastAsia="仿宋_GB2312" w:hint="eastAsia"/>
          <w:sz w:val="24"/>
        </w:rPr>
        <w:t>XXXXXXX</w:t>
      </w:r>
      <w:r>
        <w:rPr>
          <w:rStyle w:val="af5"/>
          <w:rFonts w:ascii="仿宋_GB2312" w:eastAsia="仿宋_GB2312"/>
          <w:sz w:val="24"/>
        </w:rPr>
        <w:footnoteReference w:id="1"/>
      </w:r>
      <w:r w:rsidR="00710095">
        <w:rPr>
          <w:rFonts w:ascii="仿宋_GB2312" w:eastAsia="仿宋_GB2312" w:hint="eastAsia"/>
          <w:sz w:val="24"/>
        </w:rPr>
        <w:t>。</w:t>
      </w:r>
      <w:r w:rsidR="00E27D23" w:rsidRPr="00710095">
        <w:rPr>
          <w:rFonts w:ascii="仿宋" w:eastAsia="仿宋" w:hAnsi="仿宋" w:hint="eastAsia"/>
          <w:sz w:val="24"/>
        </w:rPr>
        <w:t>应控制论文中的注释数量，不宜过多。</w:t>
      </w:r>
      <w:r>
        <w:rPr>
          <w:rFonts w:ascii="仿宋_GB2312" w:eastAsia="仿宋_GB2312" w:hint="eastAsia"/>
          <w:sz w:val="24"/>
        </w:rPr>
        <w:t>当论文</w:t>
      </w:r>
      <w:r>
        <w:rPr>
          <w:rFonts w:ascii="仿宋_GB2312" w:eastAsia="仿宋_GB2312"/>
          <w:sz w:val="24"/>
        </w:rPr>
        <w:t>中的内容来自</w:t>
      </w:r>
      <w:r>
        <w:rPr>
          <w:rFonts w:ascii="仿宋_GB2312" w:eastAsia="仿宋_GB2312" w:hint="eastAsia"/>
          <w:sz w:val="24"/>
        </w:rPr>
        <w:t>某</w:t>
      </w:r>
      <w:r>
        <w:rPr>
          <w:rFonts w:ascii="仿宋_GB2312" w:eastAsia="仿宋_GB2312"/>
          <w:sz w:val="24"/>
        </w:rPr>
        <w:t>期刊</w:t>
      </w:r>
      <w:r>
        <w:rPr>
          <w:rFonts w:ascii="仿宋_GB2312" w:eastAsia="仿宋_GB2312" w:hint="eastAsia"/>
          <w:sz w:val="24"/>
        </w:rPr>
        <w:t>、</w:t>
      </w:r>
      <w:r>
        <w:rPr>
          <w:rFonts w:ascii="仿宋_GB2312" w:eastAsia="仿宋_GB2312"/>
          <w:sz w:val="24"/>
        </w:rPr>
        <w:t>书籍等资料，有明确来源</w:t>
      </w:r>
      <w:r>
        <w:rPr>
          <w:rFonts w:ascii="仿宋_GB2312" w:eastAsia="仿宋_GB2312" w:hint="eastAsia"/>
          <w:sz w:val="24"/>
        </w:rPr>
        <w:t>时</w:t>
      </w:r>
      <w:r>
        <w:rPr>
          <w:rFonts w:ascii="仿宋_GB2312" w:eastAsia="仿宋_GB2312"/>
          <w:sz w:val="24"/>
        </w:rPr>
        <w:t>，用引用。</w:t>
      </w:r>
      <w:r>
        <w:rPr>
          <w:rFonts w:ascii="仿宋_GB2312" w:eastAsia="仿宋_GB2312" w:hint="eastAsia"/>
          <w:sz w:val="24"/>
        </w:rPr>
        <w:t>引用</w:t>
      </w:r>
      <w:r>
        <w:rPr>
          <w:rFonts w:ascii="仿宋_GB2312" w:eastAsia="仿宋_GB2312"/>
          <w:sz w:val="24"/>
        </w:rPr>
        <w:t>的</w:t>
      </w:r>
      <w:r>
        <w:rPr>
          <w:rFonts w:ascii="仿宋_GB2312" w:eastAsia="仿宋_GB2312" w:hint="eastAsia"/>
          <w:sz w:val="24"/>
        </w:rPr>
        <w:t>标注格式为XXXXX</w:t>
      </w:r>
      <w:commentRangeStart w:id="35"/>
      <w:r>
        <w:rPr>
          <w:rFonts w:ascii="仿宋_GB2312" w:eastAsia="仿宋_GB2312" w:hAnsi="仿宋_GB2312" w:hint="eastAsia"/>
          <w:sz w:val="24"/>
          <w:vertAlign w:val="superscript"/>
        </w:rPr>
        <w:t>[1]</w:t>
      </w:r>
      <w:commentRangeEnd w:id="35"/>
      <w:r>
        <w:rPr>
          <w:rStyle w:val="af1"/>
        </w:rPr>
        <w:commentReference w:id="35"/>
      </w:r>
      <w:r w:rsidR="00B26192">
        <w:rPr>
          <w:rFonts w:ascii="仿宋_GB2312" w:eastAsia="仿宋_GB2312" w:hint="eastAsia"/>
          <w:sz w:val="24"/>
        </w:rPr>
        <w:t>。</w:t>
      </w:r>
    </w:p>
    <w:p w14:paraId="41B9865C" w14:textId="0584025D" w:rsidR="00710095" w:rsidRPr="00760433" w:rsidRDefault="00710095" w:rsidP="00EA228F">
      <w:pPr>
        <w:spacing w:line="276" w:lineRule="auto"/>
        <w:ind w:firstLineChars="200" w:firstLine="480"/>
        <w:rPr>
          <w:sz w:val="24"/>
        </w:rPr>
      </w:pPr>
      <w:r>
        <w:rPr>
          <w:rFonts w:ascii="仿宋_GB2312" w:eastAsia="仿宋_GB2312" w:hint="eastAsia"/>
          <w:sz w:val="24"/>
        </w:rPr>
        <w:t>中文</w:t>
      </w:r>
      <w:r w:rsidR="00EA228F" w:rsidRPr="00503E48">
        <w:rPr>
          <w:rFonts w:ascii="仿宋_GB2312" w:eastAsia="仿宋_GB2312" w:hint="eastAsia"/>
          <w:sz w:val="24"/>
        </w:rPr>
        <w:t>一级</w:t>
      </w:r>
      <w:r w:rsidRPr="00503E48">
        <w:rPr>
          <w:rFonts w:ascii="仿宋_GB2312" w:eastAsia="仿宋_GB2312" w:hint="eastAsia"/>
          <w:sz w:val="24"/>
        </w:rPr>
        <w:t>标题为四号黑体</w:t>
      </w:r>
      <w:r>
        <w:rPr>
          <w:rFonts w:ascii="仿宋_GB2312" w:eastAsia="仿宋_GB2312" w:hint="eastAsia"/>
          <w:sz w:val="24"/>
        </w:rPr>
        <w:t>，</w:t>
      </w:r>
      <w:r w:rsidR="00EA228F">
        <w:rPr>
          <w:rFonts w:ascii="仿宋_GB2312" w:eastAsia="仿宋_GB2312" w:hint="eastAsia"/>
          <w:sz w:val="24"/>
        </w:rPr>
        <w:t>段前段后间距为0.5行，1.15倍行距；</w:t>
      </w:r>
      <w:r>
        <w:rPr>
          <w:rFonts w:ascii="仿宋_GB2312" w:eastAsia="仿宋_GB2312" w:hint="eastAsia"/>
          <w:sz w:val="24"/>
        </w:rPr>
        <w:t>其余</w:t>
      </w:r>
      <w:r w:rsidR="00EA228F">
        <w:rPr>
          <w:rFonts w:ascii="仿宋_GB2312" w:eastAsia="仿宋_GB2312" w:hint="eastAsia"/>
          <w:sz w:val="24"/>
        </w:rPr>
        <w:t>各级标题</w:t>
      </w:r>
      <w:r>
        <w:rPr>
          <w:rFonts w:ascii="仿宋_GB2312" w:eastAsia="仿宋_GB2312" w:hint="eastAsia"/>
          <w:sz w:val="24"/>
        </w:rPr>
        <w:t>一律采用仿宋体小四号字，</w:t>
      </w:r>
      <w:r w:rsidRPr="00E27D23">
        <w:rPr>
          <w:rFonts w:ascii="仿宋_GB2312" w:eastAsia="仿宋_GB2312" w:hint="eastAsia"/>
          <w:sz w:val="24"/>
        </w:rPr>
        <w:t>标题加粗</w:t>
      </w:r>
      <w:r>
        <w:rPr>
          <w:rFonts w:ascii="仿宋_GB2312" w:eastAsia="仿宋_GB2312" w:hint="eastAsia"/>
          <w:sz w:val="24"/>
        </w:rPr>
        <w:t>，</w:t>
      </w:r>
      <w:r w:rsidR="00EA228F">
        <w:rPr>
          <w:rFonts w:ascii="仿宋_GB2312" w:eastAsia="仿宋_GB2312" w:hint="eastAsia"/>
          <w:sz w:val="24"/>
        </w:rPr>
        <w:t>段前段后间距为0.5行，1.15倍行距</w:t>
      </w:r>
      <w:r>
        <w:rPr>
          <w:rFonts w:ascii="仿宋_GB2312" w:eastAsia="仿宋_GB2312" w:hint="eastAsia"/>
          <w:sz w:val="24"/>
        </w:rPr>
        <w:t>）</w:t>
      </w:r>
      <w:r w:rsidR="00EA228F">
        <w:rPr>
          <w:rFonts w:ascii="仿宋_GB2312" w:eastAsia="仿宋_GB2312" w:hint="eastAsia"/>
          <w:sz w:val="24"/>
        </w:rPr>
        <w:t>。</w:t>
      </w:r>
    </w:p>
    <w:p w14:paraId="05645F20" w14:textId="77777777" w:rsidR="00C95236" w:rsidRPr="003B281C" w:rsidRDefault="00FE6054" w:rsidP="00321BC9">
      <w:pPr>
        <w:pStyle w:val="1"/>
        <w:spacing w:before="156" w:after="156"/>
        <w:rPr>
          <w:b w:val="0"/>
        </w:rPr>
      </w:pPr>
      <w:bookmarkStart w:id="36" w:name="_Toc418283654"/>
      <w:bookmarkStart w:id="37" w:name="_Toc511169404"/>
      <w:commentRangeStart w:id="38"/>
      <w:r w:rsidRPr="003B281C">
        <w:rPr>
          <w:rFonts w:hint="eastAsia"/>
          <w:b w:val="0"/>
        </w:rPr>
        <w:lastRenderedPageBreak/>
        <w:t>一、第</w:t>
      </w:r>
      <w:r w:rsidR="00C80A68" w:rsidRPr="003B281C">
        <w:rPr>
          <w:rFonts w:hint="eastAsia"/>
          <w:b w:val="0"/>
        </w:rPr>
        <w:t>一级标题</w:t>
      </w:r>
      <w:bookmarkEnd w:id="23"/>
      <w:bookmarkEnd w:id="36"/>
      <w:commentRangeEnd w:id="38"/>
      <w:r w:rsidR="00322DB0" w:rsidRPr="003B281C">
        <w:rPr>
          <w:rStyle w:val="af1"/>
          <w:rFonts w:eastAsia="宋体"/>
          <w:b w:val="0"/>
          <w:bCs w:val="0"/>
          <w:kern w:val="2"/>
        </w:rPr>
        <w:commentReference w:id="38"/>
      </w:r>
      <w:bookmarkEnd w:id="37"/>
    </w:p>
    <w:p w14:paraId="76A21115" w14:textId="77777777" w:rsidR="00C80A68" w:rsidRDefault="00A43B51" w:rsidP="000749BD">
      <w:pPr>
        <w:spacing w:line="276" w:lineRule="auto"/>
        <w:ind w:firstLine="482"/>
        <w:rPr>
          <w:rFonts w:ascii="仿宋_GB2312" w:eastAsia="仿宋_GB2312"/>
          <w:sz w:val="24"/>
        </w:rPr>
      </w:pPr>
      <w:r w:rsidRPr="00710095">
        <w:rPr>
          <w:rFonts w:ascii="仿宋" w:eastAsia="仿宋" w:hAnsi="仿宋" w:hint="eastAsia"/>
          <w:sz w:val="24"/>
        </w:rPr>
        <w:t>学位论文为了需要反映出作者确已掌握了坚实的基础理论和系统的专门知识，具有开阔的科学视野，对研究方案作了充分论证，因此，有关历史回顾和前人工作的综合评述，以及理论分析等，可以单独成章，用足够的文字叙述。正文是学位论文的核心部分，占主要篇幅，可以包括：调查对象、实验和观测方法、仪器设备、材料原料、实验和观测结果、计算方法和编程原理、数据资料、经过加工整理的图表、形成的论点和导出的结论等。</w:t>
      </w:r>
    </w:p>
    <w:p w14:paraId="42765741" w14:textId="77777777" w:rsidR="00EA228F" w:rsidRDefault="0000439F" w:rsidP="00321BC9">
      <w:pPr>
        <w:pStyle w:val="2"/>
        <w:spacing w:before="156" w:after="156"/>
      </w:pPr>
      <w:bookmarkStart w:id="39" w:name="_Toc418283655"/>
      <w:bookmarkStart w:id="40" w:name="_Toc511169405"/>
      <w:commentRangeStart w:id="41"/>
      <w:r>
        <w:rPr>
          <w:rFonts w:hint="eastAsia"/>
        </w:rPr>
        <w:t>（一）</w:t>
      </w:r>
      <w:r w:rsidR="00FE6054">
        <w:rPr>
          <w:rFonts w:hint="eastAsia"/>
        </w:rPr>
        <w:t>第</w:t>
      </w:r>
      <w:r w:rsidR="00EA228F">
        <w:rPr>
          <w:rFonts w:hint="eastAsia"/>
        </w:rPr>
        <w:t>二级标题</w:t>
      </w:r>
      <w:bookmarkEnd w:id="39"/>
      <w:commentRangeEnd w:id="41"/>
      <w:r w:rsidR="00322DB0">
        <w:rPr>
          <w:rStyle w:val="af1"/>
          <w:rFonts w:ascii="Times New Roman" w:eastAsia="宋体" w:hAnsi="Times New Roman" w:cs="Times New Roman"/>
          <w:b w:val="0"/>
          <w:bCs w:val="0"/>
        </w:rPr>
        <w:commentReference w:id="41"/>
      </w:r>
      <w:bookmarkEnd w:id="40"/>
    </w:p>
    <w:p w14:paraId="50FE1F92" w14:textId="77777777" w:rsidR="00EA228F" w:rsidRPr="002B401F" w:rsidRDefault="00CA6B00" w:rsidP="000749BD">
      <w:pPr>
        <w:spacing w:line="276" w:lineRule="auto"/>
        <w:ind w:firstLine="482"/>
        <w:rPr>
          <w:sz w:val="24"/>
        </w:rPr>
      </w:pPr>
      <w:r w:rsidRPr="00710095">
        <w:rPr>
          <w:rFonts w:ascii="仿宋" w:eastAsia="仿宋" w:hAnsi="仿宋" w:hint="eastAsia"/>
          <w:sz w:val="24"/>
        </w:rPr>
        <w:t>由于研究工作涉及的学科、选题、研究方法、工作进程、结果表达方式等有很大的差异，对正文内容不能作统一的规定。但是，必须实事求是，客观真切，准确完备，合乎逻辑，层次分明，简练可读。</w:t>
      </w:r>
    </w:p>
    <w:p w14:paraId="400DFE67" w14:textId="5DEA5904" w:rsidR="00EA228F" w:rsidRDefault="00FE6054" w:rsidP="00321BC9">
      <w:pPr>
        <w:pStyle w:val="3"/>
        <w:spacing w:before="156" w:after="156"/>
      </w:pPr>
      <w:bookmarkStart w:id="42" w:name="_Toc418283656"/>
      <w:bookmarkStart w:id="43" w:name="_Toc511169406"/>
      <w:commentRangeStart w:id="44"/>
      <w:r>
        <w:rPr>
          <w:rFonts w:hint="eastAsia"/>
        </w:rPr>
        <w:t>1</w:t>
      </w:r>
      <w:r w:rsidR="00B97A79">
        <w:rPr>
          <w:rFonts w:hint="eastAsia"/>
        </w:rPr>
        <w:t>.</w:t>
      </w:r>
      <w:r w:rsidR="00B97A79">
        <w:t xml:space="preserve"> </w:t>
      </w:r>
      <w:r>
        <w:rPr>
          <w:rFonts w:hint="eastAsia"/>
        </w:rPr>
        <w:t>第</w:t>
      </w:r>
      <w:r w:rsidR="00EA228F">
        <w:rPr>
          <w:rFonts w:hint="eastAsia"/>
        </w:rPr>
        <w:t>三级标题</w:t>
      </w:r>
      <w:bookmarkEnd w:id="42"/>
      <w:commentRangeEnd w:id="44"/>
      <w:r w:rsidR="00322DB0">
        <w:rPr>
          <w:rStyle w:val="af1"/>
          <w:rFonts w:eastAsia="宋体"/>
          <w:b w:val="0"/>
          <w:bCs w:val="0"/>
        </w:rPr>
        <w:commentReference w:id="44"/>
      </w:r>
      <w:bookmarkEnd w:id="43"/>
    </w:p>
    <w:p w14:paraId="73E59181" w14:textId="77777777" w:rsidR="00CA6B00" w:rsidRDefault="00CA6B00" w:rsidP="000749BD">
      <w:pPr>
        <w:spacing w:line="276" w:lineRule="auto"/>
        <w:ind w:firstLine="482"/>
        <w:rPr>
          <w:rFonts w:ascii="仿宋" w:eastAsia="仿宋" w:hAnsi="仿宋"/>
          <w:sz w:val="24"/>
        </w:rPr>
      </w:pPr>
      <w:r w:rsidRPr="00710095">
        <w:rPr>
          <w:rFonts w:ascii="仿宋" w:eastAsia="仿宋" w:hAnsi="仿宋" w:hint="eastAsia"/>
          <w:sz w:val="24"/>
        </w:rPr>
        <w:t>图包括曲线图、构造图、示意图、框图、流程图、记录图、地图、照片等。图应具有“自明性”。</w:t>
      </w:r>
      <w:r w:rsidR="00A403F1">
        <w:rPr>
          <w:rFonts w:ascii="仿宋" w:eastAsia="仿宋" w:hAnsi="仿宋" w:hint="eastAsia"/>
          <w:sz w:val="24"/>
        </w:rPr>
        <w:t>在文中应有图编号的引用。如：由此可得到产品局部受力情况，如图1-1所示。</w:t>
      </w:r>
    </w:p>
    <w:p w14:paraId="490BE4C5" w14:textId="77777777" w:rsidR="00CA6B00" w:rsidRDefault="00CA6B00" w:rsidP="000749BD">
      <w:pPr>
        <w:spacing w:line="276" w:lineRule="auto"/>
        <w:jc w:val="center"/>
        <w:rPr>
          <w:sz w:val="24"/>
        </w:rPr>
      </w:pPr>
      <w:commentRangeStart w:id="45"/>
      <w:r>
        <w:rPr>
          <w:noProof/>
        </w:rPr>
        <w:drawing>
          <wp:inline distT="0" distB="0" distL="0" distR="0" wp14:anchorId="681122FC" wp14:editId="2D1C931B">
            <wp:extent cx="4787236" cy="2888299"/>
            <wp:effectExtent l="0" t="0" r="0" b="762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97452" cy="2894463"/>
                    </a:xfrm>
                    <a:prstGeom prst="rect">
                      <a:avLst/>
                    </a:prstGeom>
                    <a:noFill/>
                    <a:ln>
                      <a:noFill/>
                    </a:ln>
                  </pic:spPr>
                </pic:pic>
              </a:graphicData>
            </a:graphic>
          </wp:inline>
        </w:drawing>
      </w:r>
      <w:commentRangeEnd w:id="45"/>
      <w:r w:rsidR="000749BD">
        <w:rPr>
          <w:rStyle w:val="af1"/>
        </w:rPr>
        <w:commentReference w:id="45"/>
      </w:r>
    </w:p>
    <w:p w14:paraId="5A1E014E" w14:textId="16F4207F" w:rsidR="00901CEC" w:rsidRPr="00901CEC" w:rsidRDefault="00901CEC" w:rsidP="00901CEC">
      <w:pPr>
        <w:spacing w:line="276" w:lineRule="auto"/>
        <w:ind w:firstLine="482"/>
        <w:rPr>
          <w:rFonts w:ascii="仿宋" w:eastAsia="仿宋" w:hAnsi="仿宋"/>
          <w:sz w:val="24"/>
        </w:rPr>
      </w:pPr>
      <w:commentRangeStart w:id="46"/>
      <w:r>
        <w:rPr>
          <w:rFonts w:ascii="仿宋" w:eastAsia="仿宋" w:hAnsi="仿宋" w:hint="eastAsia"/>
          <w:sz w:val="24"/>
        </w:rPr>
        <w:t>*</w:t>
      </w:r>
      <w:r w:rsidRPr="00901CEC">
        <w:rPr>
          <w:rFonts w:ascii="仿宋" w:eastAsia="仿宋" w:hAnsi="仿宋" w:hint="eastAsia"/>
        </w:rPr>
        <w:t>数据</w:t>
      </w:r>
      <w:r w:rsidRPr="00901CEC">
        <w:rPr>
          <w:rFonts w:ascii="仿宋" w:eastAsia="仿宋" w:hAnsi="仿宋"/>
        </w:rPr>
        <w:t>来源：中国统计年鉴</w:t>
      </w:r>
      <w:r>
        <w:rPr>
          <w:rStyle w:val="af1"/>
        </w:rPr>
        <w:commentReference w:id="47"/>
      </w:r>
      <w:commentRangeEnd w:id="46"/>
      <w:r>
        <w:rPr>
          <w:rStyle w:val="af1"/>
        </w:rPr>
        <w:commentReference w:id="46"/>
      </w:r>
    </w:p>
    <w:p w14:paraId="68542A69" w14:textId="77777777" w:rsidR="00CA6B00" w:rsidRPr="00710095" w:rsidRDefault="00CA6B00" w:rsidP="000749BD">
      <w:pPr>
        <w:spacing w:line="276" w:lineRule="auto"/>
        <w:jc w:val="center"/>
        <w:rPr>
          <w:rFonts w:eastAsia="仿宋_GB2312"/>
          <w:sz w:val="24"/>
        </w:rPr>
      </w:pPr>
      <w:commentRangeStart w:id="48"/>
      <w:r w:rsidRPr="00710095">
        <w:rPr>
          <w:rFonts w:ascii="仿宋" w:eastAsia="仿宋" w:hAnsi="仿宋" w:hint="eastAsia"/>
          <w:sz w:val="24"/>
        </w:rPr>
        <w:t>图</w:t>
      </w:r>
      <w:r>
        <w:rPr>
          <w:rFonts w:ascii="仿宋" w:eastAsia="仿宋" w:hAnsi="仿宋" w:hint="eastAsia"/>
          <w:sz w:val="24"/>
        </w:rPr>
        <w:t>1</w:t>
      </w:r>
      <w:r w:rsidRPr="00710095">
        <w:rPr>
          <w:rFonts w:ascii="仿宋" w:eastAsia="仿宋" w:hAnsi="仿宋" w:hint="eastAsia"/>
          <w:sz w:val="24"/>
        </w:rPr>
        <w:t>-1</w:t>
      </w:r>
      <w:r w:rsidR="000749BD">
        <w:rPr>
          <w:rFonts w:ascii="仿宋" w:eastAsia="仿宋" w:hAnsi="仿宋" w:hint="eastAsia"/>
          <w:sz w:val="24"/>
        </w:rPr>
        <w:t xml:space="preserve"> </w:t>
      </w:r>
      <w:r w:rsidR="00A403F1">
        <w:rPr>
          <w:rFonts w:ascii="仿宋" w:eastAsia="仿宋" w:hAnsi="仿宋" w:hint="eastAsia"/>
          <w:sz w:val="24"/>
        </w:rPr>
        <w:t>产品</w:t>
      </w:r>
      <w:r w:rsidRPr="00710095">
        <w:rPr>
          <w:rFonts w:ascii="仿宋" w:eastAsia="仿宋" w:hAnsi="仿宋" w:hint="eastAsia"/>
          <w:sz w:val="24"/>
        </w:rPr>
        <w:t>局部受力分析示意图</w:t>
      </w:r>
      <w:commentRangeEnd w:id="48"/>
      <w:r w:rsidR="000749BD">
        <w:rPr>
          <w:rStyle w:val="af1"/>
        </w:rPr>
        <w:commentReference w:id="48"/>
      </w:r>
    </w:p>
    <w:p w14:paraId="7FEBFDF8" w14:textId="77777777" w:rsidR="00CA6B00" w:rsidRPr="00710095" w:rsidRDefault="00CA6B00" w:rsidP="000749BD">
      <w:pPr>
        <w:spacing w:line="276" w:lineRule="auto"/>
        <w:ind w:firstLine="482"/>
        <w:rPr>
          <w:rFonts w:ascii="仿宋" w:eastAsia="仿宋" w:hAnsi="仿宋"/>
          <w:sz w:val="24"/>
        </w:rPr>
      </w:pPr>
      <w:r w:rsidRPr="00710095">
        <w:rPr>
          <w:rFonts w:ascii="仿宋" w:eastAsia="仿宋" w:hAnsi="仿宋" w:hint="eastAsia"/>
          <w:sz w:val="24"/>
        </w:rPr>
        <w:t>照片图要求主题和主要显示部分的轮廓鲜明，便于制版。如用放大缩小的复制品，必须清晰，反差适中。照片上应有表示目的物尺寸的标度。</w:t>
      </w:r>
    </w:p>
    <w:p w14:paraId="1B7B0EA7" w14:textId="4D15A315" w:rsidR="00EA228F" w:rsidRPr="00710095" w:rsidRDefault="00FE6054" w:rsidP="000D6BD6">
      <w:pPr>
        <w:pStyle w:val="3"/>
        <w:spacing w:before="156" w:after="156"/>
      </w:pPr>
      <w:bookmarkStart w:id="49" w:name="_Toc418283657"/>
      <w:bookmarkStart w:id="50" w:name="_Toc511169407"/>
      <w:r>
        <w:rPr>
          <w:rFonts w:hint="eastAsia"/>
        </w:rPr>
        <w:t>2</w:t>
      </w:r>
      <w:r w:rsidR="00B97A79">
        <w:rPr>
          <w:rFonts w:hint="eastAsia"/>
        </w:rPr>
        <w:t>.</w:t>
      </w:r>
      <w:r w:rsidR="00B97A79">
        <w:t xml:space="preserve"> </w:t>
      </w:r>
      <w:r>
        <w:rPr>
          <w:rFonts w:hint="eastAsia"/>
        </w:rPr>
        <w:t>第</w:t>
      </w:r>
      <w:r w:rsidR="00EA228F" w:rsidRPr="00710095">
        <w:rPr>
          <w:rFonts w:hint="eastAsia"/>
        </w:rPr>
        <w:t>三级标题</w:t>
      </w:r>
      <w:bookmarkEnd w:id="49"/>
      <w:bookmarkEnd w:id="50"/>
    </w:p>
    <w:p w14:paraId="5AEDE45F" w14:textId="77777777" w:rsidR="00CA6B00" w:rsidRPr="00710095" w:rsidRDefault="00CA6B00" w:rsidP="000749BD">
      <w:pPr>
        <w:spacing w:line="276" w:lineRule="auto"/>
        <w:ind w:firstLine="482"/>
        <w:rPr>
          <w:rFonts w:ascii="仿宋" w:eastAsia="仿宋" w:hAnsi="仿宋"/>
          <w:sz w:val="24"/>
        </w:rPr>
      </w:pPr>
      <w:r w:rsidRPr="00710095">
        <w:rPr>
          <w:rFonts w:ascii="仿宋" w:eastAsia="仿宋" w:hAnsi="仿宋" w:hint="eastAsia"/>
          <w:sz w:val="24"/>
        </w:rPr>
        <w:t>表应具有“自明性”。表应有编号。表的编号由“表”和从“1”开始的阿拉伯数字组成，表较多时，可分章编号。表宜有表题，表题即表的名称，置于表的</w:t>
      </w:r>
      <w:r w:rsidRPr="00710095">
        <w:rPr>
          <w:rFonts w:ascii="仿宋" w:eastAsia="仿宋" w:hAnsi="仿宋" w:hint="eastAsia"/>
          <w:sz w:val="24"/>
        </w:rPr>
        <w:lastRenderedPageBreak/>
        <w:t>编号之后。表的编号和表题应置于表上方。表的编排，一般是内容和测试项目由左至右横读，数据依序竖读。表的编排采用国际通行的三线表。</w:t>
      </w:r>
    </w:p>
    <w:p w14:paraId="735F0A31" w14:textId="77777777" w:rsidR="00CA6B00" w:rsidRPr="00710095" w:rsidRDefault="00CA6B00" w:rsidP="00CA6B00">
      <w:pPr>
        <w:spacing w:line="400" w:lineRule="exact"/>
        <w:ind w:firstLine="482"/>
        <w:jc w:val="center"/>
        <w:rPr>
          <w:rFonts w:ascii="仿宋" w:eastAsia="仿宋" w:hAnsi="仿宋"/>
          <w:sz w:val="24"/>
        </w:rPr>
      </w:pPr>
      <w:commentRangeStart w:id="51"/>
      <w:r w:rsidRPr="00710095">
        <w:rPr>
          <w:rFonts w:ascii="仿宋" w:eastAsia="仿宋" w:hAnsi="仿宋" w:hint="eastAsia"/>
          <w:sz w:val="24"/>
        </w:rPr>
        <w:t>表</w:t>
      </w:r>
      <w:r>
        <w:rPr>
          <w:rFonts w:ascii="仿宋" w:eastAsia="仿宋" w:hAnsi="仿宋" w:hint="eastAsia"/>
          <w:sz w:val="24"/>
        </w:rPr>
        <w:t>1</w:t>
      </w:r>
      <w:r w:rsidRPr="00710095">
        <w:rPr>
          <w:rFonts w:ascii="仿宋" w:eastAsia="仿宋" w:hAnsi="仿宋" w:hint="eastAsia"/>
          <w:sz w:val="24"/>
        </w:rPr>
        <w:t xml:space="preserve">-1 </w:t>
      </w:r>
      <w:r w:rsidRPr="00710095">
        <w:rPr>
          <w:rFonts w:ascii="仿宋" w:eastAsia="仿宋" w:hAnsi="仿宋"/>
          <w:sz w:val="24"/>
        </w:rPr>
        <w:t>国际单位制的基本单位</w:t>
      </w:r>
      <w:commentRangeEnd w:id="51"/>
      <w:r w:rsidR="00A403F1">
        <w:rPr>
          <w:rStyle w:val="af1"/>
        </w:rPr>
        <w:commentReference w:id="51"/>
      </w:r>
    </w:p>
    <w:tbl>
      <w:tblPr>
        <w:tblW w:w="0" w:type="auto"/>
        <w:jc w:val="center"/>
        <w:tblLayout w:type="fixed"/>
        <w:tblLook w:val="0000" w:firstRow="0" w:lastRow="0" w:firstColumn="0" w:lastColumn="0" w:noHBand="0" w:noVBand="0"/>
      </w:tblPr>
      <w:tblGrid>
        <w:gridCol w:w="2318"/>
        <w:gridCol w:w="2406"/>
        <w:gridCol w:w="2599"/>
      </w:tblGrid>
      <w:tr w:rsidR="00CA6B00" w:rsidRPr="00710095" w14:paraId="58A7CDE3" w14:textId="77777777" w:rsidTr="0002607C">
        <w:trPr>
          <w:cantSplit/>
          <w:trHeight w:hRule="exact" w:val="397"/>
          <w:jc w:val="center"/>
        </w:trPr>
        <w:tc>
          <w:tcPr>
            <w:tcW w:w="2318" w:type="dxa"/>
            <w:tcBorders>
              <w:top w:val="single" w:sz="12" w:space="0" w:color="auto"/>
              <w:bottom w:val="single" w:sz="6" w:space="0" w:color="auto"/>
            </w:tcBorders>
            <w:vAlign w:val="center"/>
          </w:tcPr>
          <w:p w14:paraId="2016F968" w14:textId="77777777" w:rsidR="00CA6B00" w:rsidRPr="00710095" w:rsidRDefault="00CA6B00" w:rsidP="0002607C">
            <w:pPr>
              <w:pStyle w:val="ab"/>
              <w:snapToGrid w:val="0"/>
              <w:ind w:left="25"/>
              <w:jc w:val="center"/>
              <w:rPr>
                <w:rFonts w:ascii="仿宋" w:eastAsia="仿宋" w:hAnsi="仿宋"/>
                <w:szCs w:val="21"/>
              </w:rPr>
            </w:pPr>
            <w:commentRangeStart w:id="52"/>
            <w:r w:rsidRPr="00710095">
              <w:rPr>
                <w:rFonts w:ascii="仿宋" w:eastAsia="仿宋" w:hAnsi="仿宋"/>
                <w:szCs w:val="21"/>
              </w:rPr>
              <w:t>量的名称</w:t>
            </w:r>
          </w:p>
        </w:tc>
        <w:tc>
          <w:tcPr>
            <w:tcW w:w="2406" w:type="dxa"/>
            <w:tcBorders>
              <w:top w:val="single" w:sz="12" w:space="0" w:color="auto"/>
              <w:left w:val="nil"/>
              <w:bottom w:val="single" w:sz="6" w:space="0" w:color="auto"/>
            </w:tcBorders>
            <w:vAlign w:val="center"/>
          </w:tcPr>
          <w:p w14:paraId="2C6ACB25"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单位名称</w:t>
            </w:r>
          </w:p>
        </w:tc>
        <w:tc>
          <w:tcPr>
            <w:tcW w:w="2599" w:type="dxa"/>
            <w:tcBorders>
              <w:top w:val="single" w:sz="12" w:space="0" w:color="auto"/>
              <w:left w:val="nil"/>
              <w:bottom w:val="single" w:sz="6" w:space="0" w:color="auto"/>
            </w:tcBorders>
            <w:vAlign w:val="center"/>
          </w:tcPr>
          <w:p w14:paraId="18002568"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单位符号</w:t>
            </w:r>
          </w:p>
        </w:tc>
      </w:tr>
      <w:tr w:rsidR="00CA6B00" w:rsidRPr="00710095" w14:paraId="5F105742" w14:textId="77777777" w:rsidTr="0002607C">
        <w:trPr>
          <w:cantSplit/>
          <w:trHeight w:hRule="exact" w:val="397"/>
          <w:jc w:val="center"/>
        </w:trPr>
        <w:tc>
          <w:tcPr>
            <w:tcW w:w="2318" w:type="dxa"/>
            <w:tcBorders>
              <w:top w:val="single" w:sz="6" w:space="0" w:color="auto"/>
              <w:bottom w:val="nil"/>
            </w:tcBorders>
            <w:vAlign w:val="center"/>
          </w:tcPr>
          <w:p w14:paraId="389265C4"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长度</w:t>
            </w:r>
          </w:p>
        </w:tc>
        <w:tc>
          <w:tcPr>
            <w:tcW w:w="2406" w:type="dxa"/>
            <w:tcBorders>
              <w:top w:val="single" w:sz="6" w:space="0" w:color="auto"/>
              <w:left w:val="nil"/>
              <w:bottom w:val="nil"/>
            </w:tcBorders>
            <w:vAlign w:val="center"/>
          </w:tcPr>
          <w:p w14:paraId="6356E40C" w14:textId="77777777" w:rsidR="00CA6B00" w:rsidRPr="00710095" w:rsidRDefault="00CA6B00" w:rsidP="0002607C">
            <w:pPr>
              <w:pStyle w:val="ab"/>
              <w:snapToGrid w:val="0"/>
              <w:ind w:left="17" w:hanging="17"/>
              <w:jc w:val="center"/>
              <w:rPr>
                <w:rFonts w:ascii="仿宋" w:eastAsia="仿宋" w:hAnsi="仿宋"/>
                <w:szCs w:val="21"/>
              </w:rPr>
            </w:pPr>
            <w:r w:rsidRPr="00710095">
              <w:rPr>
                <w:rFonts w:ascii="仿宋" w:eastAsia="仿宋" w:hAnsi="仿宋"/>
                <w:szCs w:val="21"/>
              </w:rPr>
              <w:t>米</w:t>
            </w:r>
          </w:p>
        </w:tc>
        <w:tc>
          <w:tcPr>
            <w:tcW w:w="2599" w:type="dxa"/>
            <w:tcBorders>
              <w:top w:val="single" w:sz="6" w:space="0" w:color="auto"/>
              <w:left w:val="nil"/>
              <w:bottom w:val="nil"/>
            </w:tcBorders>
            <w:vAlign w:val="center"/>
          </w:tcPr>
          <w:p w14:paraId="17778404" w14:textId="77777777" w:rsidR="00CA6B00" w:rsidRPr="00A403F1" w:rsidRDefault="00CA6B00" w:rsidP="0002607C">
            <w:pPr>
              <w:pStyle w:val="ab"/>
              <w:snapToGrid w:val="0"/>
              <w:jc w:val="center"/>
              <w:rPr>
                <w:rFonts w:ascii="Times New Roman" w:eastAsia="仿宋" w:hAnsi="Times New Roman"/>
                <w:szCs w:val="21"/>
              </w:rPr>
            </w:pPr>
            <w:r w:rsidRPr="00A403F1">
              <w:rPr>
                <w:rFonts w:ascii="Times New Roman" w:eastAsia="仿宋" w:hAnsi="Times New Roman"/>
                <w:szCs w:val="21"/>
              </w:rPr>
              <w:t>m</w:t>
            </w:r>
          </w:p>
        </w:tc>
      </w:tr>
      <w:tr w:rsidR="00CA6B00" w:rsidRPr="00710095" w14:paraId="62B3C71C" w14:textId="77777777" w:rsidTr="0002607C">
        <w:trPr>
          <w:cantSplit/>
          <w:trHeight w:hRule="exact" w:val="397"/>
          <w:jc w:val="center"/>
        </w:trPr>
        <w:tc>
          <w:tcPr>
            <w:tcW w:w="2318" w:type="dxa"/>
            <w:tcBorders>
              <w:top w:val="nil"/>
              <w:bottom w:val="nil"/>
            </w:tcBorders>
            <w:vAlign w:val="center"/>
          </w:tcPr>
          <w:p w14:paraId="10F05599"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质量</w:t>
            </w:r>
          </w:p>
        </w:tc>
        <w:tc>
          <w:tcPr>
            <w:tcW w:w="2406" w:type="dxa"/>
            <w:tcBorders>
              <w:top w:val="nil"/>
              <w:left w:val="nil"/>
              <w:bottom w:val="nil"/>
            </w:tcBorders>
            <w:vAlign w:val="center"/>
          </w:tcPr>
          <w:p w14:paraId="6F108128" w14:textId="77777777" w:rsidR="00CA6B00" w:rsidRPr="00710095" w:rsidRDefault="00CA6B00" w:rsidP="0002607C">
            <w:pPr>
              <w:pStyle w:val="ab"/>
              <w:snapToGrid w:val="0"/>
              <w:ind w:left="17" w:hanging="17"/>
              <w:jc w:val="center"/>
              <w:rPr>
                <w:rFonts w:ascii="仿宋" w:eastAsia="仿宋" w:hAnsi="仿宋"/>
                <w:szCs w:val="21"/>
              </w:rPr>
            </w:pPr>
            <w:r w:rsidRPr="00710095">
              <w:rPr>
                <w:rFonts w:ascii="仿宋" w:eastAsia="仿宋" w:hAnsi="仿宋"/>
                <w:szCs w:val="21"/>
              </w:rPr>
              <w:t>千克(公斤)</w:t>
            </w:r>
          </w:p>
        </w:tc>
        <w:tc>
          <w:tcPr>
            <w:tcW w:w="2599" w:type="dxa"/>
            <w:tcBorders>
              <w:top w:val="nil"/>
              <w:left w:val="nil"/>
              <w:bottom w:val="nil"/>
            </w:tcBorders>
            <w:vAlign w:val="center"/>
          </w:tcPr>
          <w:p w14:paraId="6737CCAC" w14:textId="77777777" w:rsidR="00CA6B00" w:rsidRPr="00A403F1" w:rsidRDefault="00CA6B00" w:rsidP="0002607C">
            <w:pPr>
              <w:pStyle w:val="ab"/>
              <w:snapToGrid w:val="0"/>
              <w:jc w:val="center"/>
              <w:rPr>
                <w:rFonts w:ascii="Times New Roman" w:eastAsia="仿宋" w:hAnsi="Times New Roman"/>
                <w:szCs w:val="21"/>
              </w:rPr>
            </w:pPr>
            <w:r w:rsidRPr="00A403F1">
              <w:rPr>
                <w:rFonts w:ascii="Times New Roman" w:eastAsia="仿宋" w:hAnsi="Times New Roman"/>
                <w:szCs w:val="21"/>
              </w:rPr>
              <w:t>kg</w:t>
            </w:r>
          </w:p>
        </w:tc>
      </w:tr>
      <w:tr w:rsidR="00CA6B00" w:rsidRPr="00710095" w14:paraId="3C2F9898" w14:textId="77777777" w:rsidTr="0002607C">
        <w:trPr>
          <w:cantSplit/>
          <w:trHeight w:hRule="exact" w:val="397"/>
          <w:jc w:val="center"/>
        </w:trPr>
        <w:tc>
          <w:tcPr>
            <w:tcW w:w="2318" w:type="dxa"/>
            <w:tcBorders>
              <w:top w:val="nil"/>
              <w:bottom w:val="nil"/>
            </w:tcBorders>
            <w:vAlign w:val="center"/>
          </w:tcPr>
          <w:p w14:paraId="25EA7B34"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时间</w:t>
            </w:r>
          </w:p>
        </w:tc>
        <w:tc>
          <w:tcPr>
            <w:tcW w:w="2406" w:type="dxa"/>
            <w:tcBorders>
              <w:top w:val="nil"/>
              <w:left w:val="nil"/>
              <w:bottom w:val="nil"/>
            </w:tcBorders>
            <w:vAlign w:val="center"/>
          </w:tcPr>
          <w:p w14:paraId="2F85414C" w14:textId="77777777" w:rsidR="00CA6B00" w:rsidRPr="00710095" w:rsidRDefault="00CA6B00" w:rsidP="0002607C">
            <w:pPr>
              <w:pStyle w:val="ab"/>
              <w:snapToGrid w:val="0"/>
              <w:ind w:left="17" w:hanging="17"/>
              <w:jc w:val="center"/>
              <w:rPr>
                <w:rFonts w:ascii="仿宋" w:eastAsia="仿宋" w:hAnsi="仿宋"/>
                <w:szCs w:val="21"/>
              </w:rPr>
            </w:pPr>
            <w:r w:rsidRPr="00710095">
              <w:rPr>
                <w:rFonts w:ascii="仿宋" w:eastAsia="仿宋" w:hAnsi="仿宋"/>
                <w:szCs w:val="21"/>
              </w:rPr>
              <w:t>秒</w:t>
            </w:r>
          </w:p>
        </w:tc>
        <w:tc>
          <w:tcPr>
            <w:tcW w:w="2599" w:type="dxa"/>
            <w:tcBorders>
              <w:top w:val="nil"/>
              <w:left w:val="nil"/>
              <w:bottom w:val="nil"/>
            </w:tcBorders>
            <w:vAlign w:val="center"/>
          </w:tcPr>
          <w:p w14:paraId="2626DE6C" w14:textId="77777777" w:rsidR="00CA6B00" w:rsidRPr="00A403F1" w:rsidRDefault="00CA6B00" w:rsidP="0002607C">
            <w:pPr>
              <w:pStyle w:val="ab"/>
              <w:snapToGrid w:val="0"/>
              <w:jc w:val="center"/>
              <w:rPr>
                <w:rFonts w:ascii="Times New Roman" w:eastAsia="仿宋" w:hAnsi="Times New Roman"/>
                <w:szCs w:val="21"/>
              </w:rPr>
            </w:pPr>
            <w:r w:rsidRPr="00A403F1">
              <w:rPr>
                <w:rFonts w:ascii="Times New Roman" w:eastAsia="仿宋" w:hAnsi="Times New Roman"/>
                <w:szCs w:val="21"/>
              </w:rPr>
              <w:t>s</w:t>
            </w:r>
          </w:p>
        </w:tc>
      </w:tr>
      <w:tr w:rsidR="00CA6B00" w:rsidRPr="00710095" w14:paraId="62167F82" w14:textId="77777777" w:rsidTr="0002607C">
        <w:trPr>
          <w:cantSplit/>
          <w:trHeight w:hRule="exact" w:val="397"/>
          <w:jc w:val="center"/>
        </w:trPr>
        <w:tc>
          <w:tcPr>
            <w:tcW w:w="2318" w:type="dxa"/>
            <w:tcBorders>
              <w:top w:val="nil"/>
              <w:bottom w:val="nil"/>
            </w:tcBorders>
            <w:vAlign w:val="center"/>
          </w:tcPr>
          <w:p w14:paraId="08FDE460"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电流</w:t>
            </w:r>
          </w:p>
        </w:tc>
        <w:tc>
          <w:tcPr>
            <w:tcW w:w="2406" w:type="dxa"/>
            <w:tcBorders>
              <w:top w:val="nil"/>
              <w:left w:val="nil"/>
              <w:bottom w:val="nil"/>
            </w:tcBorders>
            <w:vAlign w:val="center"/>
          </w:tcPr>
          <w:p w14:paraId="0F2EF299" w14:textId="77777777" w:rsidR="00CA6B00" w:rsidRPr="00710095" w:rsidRDefault="00CA6B00" w:rsidP="0002607C">
            <w:pPr>
              <w:pStyle w:val="ab"/>
              <w:snapToGrid w:val="0"/>
              <w:ind w:left="17" w:hanging="17"/>
              <w:jc w:val="center"/>
              <w:rPr>
                <w:rFonts w:ascii="仿宋" w:eastAsia="仿宋" w:hAnsi="仿宋"/>
                <w:szCs w:val="21"/>
              </w:rPr>
            </w:pPr>
            <w:r w:rsidRPr="00710095">
              <w:rPr>
                <w:rFonts w:ascii="仿宋" w:eastAsia="仿宋" w:hAnsi="仿宋"/>
                <w:szCs w:val="21"/>
              </w:rPr>
              <w:t>安[培]</w:t>
            </w:r>
          </w:p>
        </w:tc>
        <w:tc>
          <w:tcPr>
            <w:tcW w:w="2599" w:type="dxa"/>
            <w:tcBorders>
              <w:top w:val="nil"/>
              <w:left w:val="nil"/>
              <w:bottom w:val="nil"/>
            </w:tcBorders>
            <w:vAlign w:val="center"/>
          </w:tcPr>
          <w:p w14:paraId="171D8225" w14:textId="77777777" w:rsidR="00CA6B00" w:rsidRPr="00A403F1" w:rsidRDefault="00CA6B00" w:rsidP="0002607C">
            <w:pPr>
              <w:pStyle w:val="ab"/>
              <w:snapToGrid w:val="0"/>
              <w:jc w:val="center"/>
              <w:rPr>
                <w:rFonts w:ascii="Times New Roman" w:eastAsia="仿宋" w:hAnsi="Times New Roman"/>
                <w:szCs w:val="21"/>
              </w:rPr>
            </w:pPr>
            <w:r w:rsidRPr="00A403F1">
              <w:rPr>
                <w:rFonts w:ascii="Times New Roman" w:eastAsia="仿宋" w:hAnsi="Times New Roman"/>
                <w:szCs w:val="21"/>
              </w:rPr>
              <w:t>A</w:t>
            </w:r>
          </w:p>
        </w:tc>
      </w:tr>
      <w:tr w:rsidR="00CA6B00" w:rsidRPr="00710095" w14:paraId="217D9C07" w14:textId="77777777" w:rsidTr="0002607C">
        <w:trPr>
          <w:cantSplit/>
          <w:trHeight w:hRule="exact" w:val="397"/>
          <w:jc w:val="center"/>
        </w:trPr>
        <w:tc>
          <w:tcPr>
            <w:tcW w:w="2318" w:type="dxa"/>
            <w:tcBorders>
              <w:top w:val="nil"/>
              <w:bottom w:val="nil"/>
            </w:tcBorders>
            <w:vAlign w:val="center"/>
          </w:tcPr>
          <w:p w14:paraId="142695AA"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热力学温度</w:t>
            </w:r>
          </w:p>
        </w:tc>
        <w:tc>
          <w:tcPr>
            <w:tcW w:w="2406" w:type="dxa"/>
            <w:tcBorders>
              <w:top w:val="nil"/>
              <w:left w:val="nil"/>
              <w:bottom w:val="nil"/>
            </w:tcBorders>
            <w:vAlign w:val="center"/>
          </w:tcPr>
          <w:p w14:paraId="274862C4" w14:textId="77777777" w:rsidR="00CA6B00" w:rsidRPr="00710095" w:rsidRDefault="00CA6B00" w:rsidP="0002607C">
            <w:pPr>
              <w:pStyle w:val="ab"/>
              <w:snapToGrid w:val="0"/>
              <w:ind w:left="17" w:hanging="17"/>
              <w:jc w:val="center"/>
              <w:rPr>
                <w:rFonts w:ascii="仿宋" w:eastAsia="仿宋" w:hAnsi="仿宋"/>
                <w:szCs w:val="21"/>
              </w:rPr>
            </w:pPr>
            <w:r w:rsidRPr="00710095">
              <w:rPr>
                <w:rFonts w:ascii="仿宋" w:eastAsia="仿宋" w:hAnsi="仿宋"/>
                <w:szCs w:val="21"/>
              </w:rPr>
              <w:t>开[尔文]</w:t>
            </w:r>
          </w:p>
        </w:tc>
        <w:tc>
          <w:tcPr>
            <w:tcW w:w="2599" w:type="dxa"/>
            <w:tcBorders>
              <w:top w:val="nil"/>
              <w:left w:val="nil"/>
              <w:bottom w:val="nil"/>
            </w:tcBorders>
            <w:vAlign w:val="center"/>
          </w:tcPr>
          <w:p w14:paraId="1F01C209" w14:textId="77777777" w:rsidR="00CA6B00" w:rsidRPr="00A403F1" w:rsidRDefault="00CA6B00" w:rsidP="0002607C">
            <w:pPr>
              <w:pStyle w:val="ab"/>
              <w:snapToGrid w:val="0"/>
              <w:jc w:val="center"/>
              <w:rPr>
                <w:rFonts w:ascii="Times New Roman" w:eastAsia="仿宋" w:hAnsi="Times New Roman"/>
                <w:szCs w:val="21"/>
              </w:rPr>
            </w:pPr>
            <w:r w:rsidRPr="00A403F1">
              <w:rPr>
                <w:rFonts w:ascii="Times New Roman" w:eastAsia="仿宋" w:hAnsi="Times New Roman"/>
                <w:szCs w:val="21"/>
              </w:rPr>
              <w:t>K</w:t>
            </w:r>
          </w:p>
        </w:tc>
      </w:tr>
      <w:tr w:rsidR="00CA6B00" w:rsidRPr="00710095" w14:paraId="72D7F64B" w14:textId="77777777" w:rsidTr="0002607C">
        <w:trPr>
          <w:cantSplit/>
          <w:trHeight w:hRule="exact" w:val="397"/>
          <w:jc w:val="center"/>
        </w:trPr>
        <w:tc>
          <w:tcPr>
            <w:tcW w:w="2318" w:type="dxa"/>
            <w:tcBorders>
              <w:top w:val="nil"/>
              <w:bottom w:val="nil"/>
            </w:tcBorders>
            <w:vAlign w:val="center"/>
          </w:tcPr>
          <w:p w14:paraId="6AD77A54"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物质的量</w:t>
            </w:r>
          </w:p>
        </w:tc>
        <w:tc>
          <w:tcPr>
            <w:tcW w:w="2406" w:type="dxa"/>
            <w:tcBorders>
              <w:top w:val="nil"/>
              <w:left w:val="nil"/>
              <w:bottom w:val="nil"/>
            </w:tcBorders>
            <w:vAlign w:val="center"/>
          </w:tcPr>
          <w:p w14:paraId="677CD4C9" w14:textId="77777777" w:rsidR="00CA6B00" w:rsidRPr="00710095" w:rsidRDefault="00CA6B00" w:rsidP="0002607C">
            <w:pPr>
              <w:pStyle w:val="ab"/>
              <w:snapToGrid w:val="0"/>
              <w:ind w:left="17" w:hanging="17"/>
              <w:jc w:val="center"/>
              <w:rPr>
                <w:rFonts w:ascii="仿宋" w:eastAsia="仿宋" w:hAnsi="仿宋"/>
                <w:szCs w:val="21"/>
              </w:rPr>
            </w:pPr>
            <w:r w:rsidRPr="00710095">
              <w:rPr>
                <w:rFonts w:ascii="仿宋" w:eastAsia="仿宋" w:hAnsi="仿宋"/>
                <w:szCs w:val="21"/>
              </w:rPr>
              <w:t>摩[尔]</w:t>
            </w:r>
          </w:p>
        </w:tc>
        <w:tc>
          <w:tcPr>
            <w:tcW w:w="2599" w:type="dxa"/>
            <w:tcBorders>
              <w:top w:val="nil"/>
              <w:left w:val="nil"/>
              <w:bottom w:val="nil"/>
            </w:tcBorders>
            <w:vAlign w:val="center"/>
          </w:tcPr>
          <w:p w14:paraId="3AFC0EFE" w14:textId="77777777" w:rsidR="00CA6B00" w:rsidRPr="00A403F1" w:rsidRDefault="00CA6B00" w:rsidP="0002607C">
            <w:pPr>
              <w:pStyle w:val="ab"/>
              <w:snapToGrid w:val="0"/>
              <w:jc w:val="center"/>
              <w:rPr>
                <w:rFonts w:ascii="Times New Roman" w:eastAsia="仿宋" w:hAnsi="Times New Roman"/>
                <w:szCs w:val="21"/>
              </w:rPr>
            </w:pPr>
            <w:r w:rsidRPr="00A403F1">
              <w:rPr>
                <w:rFonts w:ascii="Times New Roman" w:eastAsia="仿宋" w:hAnsi="Times New Roman"/>
                <w:szCs w:val="21"/>
              </w:rPr>
              <w:t>mol</w:t>
            </w:r>
          </w:p>
        </w:tc>
      </w:tr>
      <w:tr w:rsidR="00CA6B00" w:rsidRPr="00710095" w14:paraId="1ED045EE" w14:textId="77777777" w:rsidTr="0002607C">
        <w:trPr>
          <w:cantSplit/>
          <w:trHeight w:hRule="exact" w:val="397"/>
          <w:jc w:val="center"/>
        </w:trPr>
        <w:tc>
          <w:tcPr>
            <w:tcW w:w="2318" w:type="dxa"/>
            <w:tcBorders>
              <w:top w:val="nil"/>
              <w:bottom w:val="single" w:sz="12" w:space="0" w:color="auto"/>
            </w:tcBorders>
            <w:vAlign w:val="center"/>
          </w:tcPr>
          <w:p w14:paraId="62109B26" w14:textId="77777777" w:rsidR="00CA6B00" w:rsidRPr="00710095" w:rsidRDefault="00CA6B00" w:rsidP="0002607C">
            <w:pPr>
              <w:pStyle w:val="ab"/>
              <w:snapToGrid w:val="0"/>
              <w:jc w:val="center"/>
              <w:rPr>
                <w:rFonts w:ascii="仿宋" w:eastAsia="仿宋" w:hAnsi="仿宋"/>
                <w:szCs w:val="21"/>
              </w:rPr>
            </w:pPr>
            <w:r w:rsidRPr="00710095">
              <w:rPr>
                <w:rFonts w:ascii="仿宋" w:eastAsia="仿宋" w:hAnsi="仿宋"/>
                <w:szCs w:val="21"/>
              </w:rPr>
              <w:t>发光强度</w:t>
            </w:r>
          </w:p>
        </w:tc>
        <w:tc>
          <w:tcPr>
            <w:tcW w:w="2406" w:type="dxa"/>
            <w:tcBorders>
              <w:top w:val="nil"/>
              <w:left w:val="nil"/>
              <w:bottom w:val="single" w:sz="12" w:space="0" w:color="auto"/>
            </w:tcBorders>
            <w:vAlign w:val="center"/>
          </w:tcPr>
          <w:p w14:paraId="321CDD0B" w14:textId="77777777" w:rsidR="00CA6B00" w:rsidRPr="00710095" w:rsidRDefault="00CA6B00" w:rsidP="0002607C">
            <w:pPr>
              <w:pStyle w:val="ab"/>
              <w:snapToGrid w:val="0"/>
              <w:ind w:left="17" w:hanging="17"/>
              <w:jc w:val="center"/>
              <w:rPr>
                <w:rFonts w:ascii="仿宋" w:eastAsia="仿宋" w:hAnsi="仿宋"/>
                <w:szCs w:val="21"/>
              </w:rPr>
            </w:pPr>
            <w:r w:rsidRPr="00710095">
              <w:rPr>
                <w:rFonts w:ascii="仿宋" w:eastAsia="仿宋" w:hAnsi="仿宋"/>
                <w:szCs w:val="21"/>
              </w:rPr>
              <w:t>坎[德拉]</w:t>
            </w:r>
          </w:p>
        </w:tc>
        <w:tc>
          <w:tcPr>
            <w:tcW w:w="2599" w:type="dxa"/>
            <w:tcBorders>
              <w:top w:val="nil"/>
              <w:left w:val="nil"/>
              <w:bottom w:val="single" w:sz="12" w:space="0" w:color="auto"/>
            </w:tcBorders>
            <w:vAlign w:val="center"/>
          </w:tcPr>
          <w:p w14:paraId="1858B97A" w14:textId="77777777" w:rsidR="00CA6B00" w:rsidRPr="00A403F1" w:rsidRDefault="00CA6B00" w:rsidP="0002607C">
            <w:pPr>
              <w:pStyle w:val="ab"/>
              <w:snapToGrid w:val="0"/>
              <w:jc w:val="center"/>
              <w:rPr>
                <w:rFonts w:ascii="Times New Roman" w:eastAsia="仿宋" w:hAnsi="Times New Roman"/>
                <w:szCs w:val="21"/>
              </w:rPr>
            </w:pPr>
            <w:r w:rsidRPr="00A403F1">
              <w:rPr>
                <w:rFonts w:ascii="Times New Roman" w:eastAsia="仿宋" w:hAnsi="Times New Roman"/>
                <w:szCs w:val="21"/>
              </w:rPr>
              <w:t>cd</w:t>
            </w:r>
            <w:commentRangeEnd w:id="52"/>
            <w:r w:rsidR="000749BD" w:rsidRPr="00A403F1">
              <w:rPr>
                <w:rStyle w:val="af1"/>
                <w:rFonts w:ascii="Times New Roman" w:hAnsi="Times New Roman"/>
              </w:rPr>
              <w:commentReference w:id="52"/>
            </w:r>
          </w:p>
        </w:tc>
      </w:tr>
    </w:tbl>
    <w:p w14:paraId="1C3E9F99" w14:textId="00C08E16" w:rsidR="00901CEC" w:rsidRPr="00901CEC" w:rsidRDefault="00901CEC" w:rsidP="00CA6B00">
      <w:pPr>
        <w:spacing w:line="276" w:lineRule="auto"/>
        <w:ind w:firstLine="482"/>
        <w:rPr>
          <w:rFonts w:ascii="仿宋" w:eastAsia="仿宋" w:hAnsi="仿宋"/>
        </w:rPr>
      </w:pPr>
      <w:commentRangeStart w:id="53"/>
      <w:r w:rsidRPr="00901CEC">
        <w:rPr>
          <w:rFonts w:ascii="仿宋" w:eastAsia="仿宋" w:hAnsi="仿宋" w:hint="eastAsia"/>
        </w:rPr>
        <w:t>*数据</w:t>
      </w:r>
      <w:r w:rsidRPr="00901CEC">
        <w:rPr>
          <w:rFonts w:ascii="仿宋" w:eastAsia="仿宋" w:hAnsi="仿宋"/>
        </w:rPr>
        <w:t>来源：中国统计年鉴</w:t>
      </w:r>
      <w:commentRangeEnd w:id="53"/>
      <w:r>
        <w:rPr>
          <w:rStyle w:val="af1"/>
        </w:rPr>
        <w:commentReference w:id="53"/>
      </w:r>
    </w:p>
    <w:p w14:paraId="37176F50" w14:textId="77777777" w:rsidR="000749BD" w:rsidRDefault="00CA6B00" w:rsidP="00CA6B00">
      <w:pPr>
        <w:spacing w:line="276" w:lineRule="auto"/>
        <w:ind w:firstLine="482"/>
        <w:rPr>
          <w:rFonts w:ascii="仿宋" w:eastAsia="仿宋" w:hAnsi="仿宋"/>
          <w:sz w:val="24"/>
        </w:rPr>
      </w:pPr>
      <w:r w:rsidRPr="00710095">
        <w:rPr>
          <w:rFonts w:ascii="仿宋" w:eastAsia="仿宋" w:hAnsi="仿宋" w:hint="eastAsia"/>
          <w:sz w:val="24"/>
        </w:rPr>
        <w:t>如某个表需要转页接排，在随后的各页上应重复表的编号。编号后跟表题（可省略）和“（续）”，置于表上方。</w:t>
      </w:r>
    </w:p>
    <w:p w14:paraId="19161E37" w14:textId="77777777" w:rsidR="00EA228F" w:rsidRDefault="00CA6B00" w:rsidP="00EA228F">
      <w:pPr>
        <w:spacing w:line="276" w:lineRule="auto"/>
        <w:ind w:firstLine="482"/>
        <w:rPr>
          <w:rFonts w:ascii="仿宋" w:eastAsia="仿宋" w:hAnsi="仿宋"/>
          <w:sz w:val="24"/>
        </w:rPr>
      </w:pPr>
      <w:r w:rsidRPr="00710095">
        <w:rPr>
          <w:rFonts w:ascii="仿宋" w:eastAsia="仿宋" w:hAnsi="仿宋" w:hint="eastAsia"/>
          <w:sz w:val="24"/>
        </w:rPr>
        <w:t>续表均应重复表头。</w:t>
      </w:r>
    </w:p>
    <w:p w14:paraId="0091E8C5" w14:textId="28FF7E08" w:rsidR="00CA6B00" w:rsidRPr="00710095" w:rsidRDefault="00FE6054" w:rsidP="000D6BD6">
      <w:pPr>
        <w:pStyle w:val="3"/>
        <w:spacing w:before="156" w:after="156"/>
      </w:pPr>
      <w:bookmarkStart w:id="54" w:name="_Toc511169408"/>
      <w:r>
        <w:rPr>
          <w:rFonts w:hint="eastAsia"/>
        </w:rPr>
        <w:t>3</w:t>
      </w:r>
      <w:r w:rsidR="00B97A79">
        <w:rPr>
          <w:rFonts w:hint="eastAsia"/>
        </w:rPr>
        <w:t>.</w:t>
      </w:r>
      <w:r w:rsidR="00B97A79">
        <w:t xml:space="preserve"> </w:t>
      </w:r>
      <w:r>
        <w:rPr>
          <w:rFonts w:hint="eastAsia"/>
        </w:rPr>
        <w:t>第</w:t>
      </w:r>
      <w:r w:rsidR="00CA6B00" w:rsidRPr="00710095">
        <w:rPr>
          <w:rFonts w:hint="eastAsia"/>
        </w:rPr>
        <w:t>三级标题</w:t>
      </w:r>
      <w:bookmarkEnd w:id="54"/>
    </w:p>
    <w:p w14:paraId="789B774C" w14:textId="77777777" w:rsidR="00CA6B00" w:rsidRPr="00710095" w:rsidRDefault="00CA6B00" w:rsidP="00CA6B00">
      <w:pPr>
        <w:spacing w:line="276" w:lineRule="auto"/>
        <w:ind w:firstLine="482"/>
        <w:rPr>
          <w:rFonts w:ascii="仿宋" w:eastAsia="仿宋" w:hAnsi="仿宋"/>
          <w:sz w:val="24"/>
        </w:rPr>
      </w:pPr>
      <w:r w:rsidRPr="00710095">
        <w:rPr>
          <w:rFonts w:ascii="仿宋" w:eastAsia="仿宋" w:hAnsi="仿宋" w:hint="eastAsia"/>
          <w:sz w:val="24"/>
        </w:rPr>
        <w:t>论文中的公式应另行起，并缩格书写，与周围文字留足够的空间区分开。</w:t>
      </w:r>
    </w:p>
    <w:p w14:paraId="7F3CA57A" w14:textId="77777777" w:rsidR="00CA6B00" w:rsidRPr="00710095" w:rsidRDefault="00CA6B00" w:rsidP="00CA6B00">
      <w:pPr>
        <w:spacing w:line="276" w:lineRule="auto"/>
        <w:ind w:firstLine="482"/>
        <w:rPr>
          <w:rFonts w:ascii="仿宋" w:eastAsia="仿宋" w:hAnsi="仿宋"/>
          <w:sz w:val="24"/>
        </w:rPr>
      </w:pPr>
      <w:r w:rsidRPr="00710095">
        <w:rPr>
          <w:rFonts w:ascii="仿宋" w:eastAsia="仿宋" w:hAnsi="仿宋" w:hint="eastAsia"/>
          <w:sz w:val="24"/>
        </w:rPr>
        <w:t>如有两个以上的公式，应用从“1”开始的阿拉伯数字进行编号，并将编号置于括号内。公式的编号右端对齐，公式与编号之间可用“</w:t>
      </w:r>
      <w:r w:rsidRPr="00710095">
        <w:rPr>
          <w:rFonts w:ascii="仿宋" w:eastAsia="仿宋" w:hAnsi="仿宋"/>
          <w:sz w:val="24"/>
        </w:rPr>
        <w:t>…</w:t>
      </w:r>
      <w:r w:rsidRPr="00710095">
        <w:rPr>
          <w:rFonts w:ascii="仿宋" w:eastAsia="仿宋" w:hAnsi="仿宋" w:hint="eastAsia"/>
          <w:sz w:val="24"/>
        </w:rPr>
        <w:t>”连接。公式较多时，可分章编号。</w:t>
      </w:r>
    </w:p>
    <w:p w14:paraId="54A54343" w14:textId="77777777" w:rsidR="00CA6B00" w:rsidRPr="00710095" w:rsidRDefault="00CA6B00" w:rsidP="00CA6B00">
      <w:pPr>
        <w:spacing w:line="276" w:lineRule="auto"/>
        <w:ind w:firstLine="482"/>
        <w:rPr>
          <w:rFonts w:ascii="仿宋" w:eastAsia="仿宋" w:hAnsi="仿宋"/>
          <w:sz w:val="24"/>
        </w:rPr>
      </w:pPr>
      <w:r w:rsidRPr="00710095">
        <w:rPr>
          <w:rFonts w:ascii="仿宋" w:eastAsia="仿宋" w:hAnsi="仿宋" w:hint="eastAsia"/>
          <w:sz w:val="24"/>
        </w:rPr>
        <w:t>公式示例1：</w:t>
      </w:r>
    </w:p>
    <w:commentRangeStart w:id="55"/>
    <w:p w14:paraId="63124A9D" w14:textId="6AC07EED" w:rsidR="00CA6B00" w:rsidRPr="00710095" w:rsidRDefault="00CA6B00" w:rsidP="00CA6B00">
      <w:pPr>
        <w:tabs>
          <w:tab w:val="left" w:pos="1173"/>
        </w:tabs>
        <w:adjustRightInd w:val="0"/>
        <w:snapToGrid w:val="0"/>
        <w:spacing w:line="300" w:lineRule="auto"/>
        <w:jc w:val="right"/>
        <w:rPr>
          <w:rFonts w:ascii="仿宋" w:eastAsia="仿宋" w:hAnsi="仿宋"/>
        </w:rPr>
      </w:pPr>
      <w:r w:rsidRPr="00710095">
        <w:rPr>
          <w:rFonts w:ascii="仿宋" w:eastAsia="仿宋" w:hAnsi="仿宋"/>
          <w:position w:val="-30"/>
        </w:rPr>
        <w:object w:dxaOrig="1640" w:dyaOrig="760" w14:anchorId="3D3A1605">
          <v:shape id="_x0000_i1026" type="#_x0000_t75" style="width:81.2pt;height:37.65pt" o:ole="">
            <v:imagedata r:id="rId22" o:title=""/>
          </v:shape>
          <o:OLEObject Type="Embed" ProgID="Equation.3" ShapeID="_x0000_i1026" DrawAspect="Content" ObjectID="_1584911329" r:id="rId23"/>
        </w:object>
      </w:r>
      <w:r w:rsidRPr="00710095">
        <w:rPr>
          <w:rFonts w:ascii="仿宋" w:eastAsia="仿宋" w:hAnsi="仿宋"/>
        </w:rPr>
        <w:t xml:space="preserve">   </w:t>
      </w:r>
      <w:r w:rsidRPr="00710095">
        <w:rPr>
          <w:rFonts w:ascii="仿宋" w:eastAsia="仿宋" w:hAnsi="仿宋" w:hint="eastAsia"/>
        </w:rPr>
        <w:t xml:space="preserve">    </w:t>
      </w:r>
      <w:r w:rsidRPr="00710095">
        <w:rPr>
          <w:rFonts w:ascii="仿宋" w:eastAsia="仿宋" w:hAnsi="仿宋"/>
        </w:rPr>
        <w:t xml:space="preserve">                     </w:t>
      </w:r>
      <w:r w:rsidR="00901AA9">
        <w:rPr>
          <w:rFonts w:ascii="仿宋" w:eastAsia="仿宋" w:hAnsi="仿宋" w:hint="eastAsia"/>
        </w:rPr>
        <w:t>(</w:t>
      </w:r>
      <w:r w:rsidRPr="00710095">
        <w:rPr>
          <w:rFonts w:ascii="仿宋" w:eastAsia="仿宋" w:hAnsi="仿宋" w:hint="eastAsia"/>
        </w:rPr>
        <w:t>1</w:t>
      </w:r>
      <w:r w:rsidRPr="00710095">
        <w:rPr>
          <w:rFonts w:ascii="仿宋" w:eastAsia="仿宋" w:hAnsi="仿宋"/>
        </w:rPr>
        <w:t>)</w:t>
      </w:r>
    </w:p>
    <w:p w14:paraId="4FC54ABE" w14:textId="1C33534F" w:rsidR="00CA6B00" w:rsidRPr="00710095" w:rsidRDefault="00CA6B00" w:rsidP="00CA6B00">
      <w:pPr>
        <w:tabs>
          <w:tab w:val="left" w:pos="1173"/>
        </w:tabs>
        <w:adjustRightInd w:val="0"/>
        <w:snapToGrid w:val="0"/>
        <w:spacing w:line="300" w:lineRule="auto"/>
        <w:jc w:val="right"/>
        <w:rPr>
          <w:rFonts w:ascii="仿宋" w:eastAsia="仿宋" w:hAnsi="仿宋"/>
        </w:rPr>
      </w:pPr>
      <w:r w:rsidRPr="00710095">
        <w:rPr>
          <w:rFonts w:ascii="仿宋" w:eastAsia="仿宋" w:hAnsi="仿宋"/>
          <w:position w:val="-32"/>
        </w:rPr>
        <w:object w:dxaOrig="1640" w:dyaOrig="700" w14:anchorId="786B94F4">
          <v:shape id="_x0000_i1027" type="#_x0000_t75" style="width:81.2pt;height:35.15pt" o:ole="">
            <v:imagedata r:id="rId24" o:title=""/>
          </v:shape>
          <o:OLEObject Type="Embed" ProgID="Equation.3" ShapeID="_x0000_i1027" DrawAspect="Content" ObjectID="_1584911330" r:id="rId25"/>
        </w:object>
      </w:r>
      <w:r w:rsidRPr="00710095">
        <w:rPr>
          <w:rFonts w:ascii="仿宋" w:eastAsia="仿宋" w:hAnsi="仿宋"/>
        </w:rPr>
        <w:t xml:space="preserve"> </w:t>
      </w:r>
      <w:r w:rsidRPr="00710095">
        <w:rPr>
          <w:rFonts w:ascii="仿宋" w:eastAsia="仿宋" w:hAnsi="仿宋" w:hint="eastAsia"/>
        </w:rPr>
        <w:t xml:space="preserve">        </w:t>
      </w:r>
      <w:r w:rsidRPr="00710095">
        <w:rPr>
          <w:rFonts w:ascii="仿宋" w:eastAsia="仿宋" w:hAnsi="仿宋"/>
        </w:rPr>
        <w:t xml:space="preserve">                    (</w:t>
      </w:r>
      <w:r w:rsidRPr="00710095">
        <w:rPr>
          <w:rFonts w:ascii="仿宋" w:eastAsia="仿宋" w:hAnsi="仿宋" w:hint="eastAsia"/>
        </w:rPr>
        <w:t>2</w:t>
      </w:r>
      <w:r w:rsidRPr="00710095">
        <w:rPr>
          <w:rFonts w:ascii="仿宋" w:eastAsia="仿宋" w:hAnsi="仿宋"/>
        </w:rPr>
        <w:t>)</w:t>
      </w:r>
      <w:commentRangeEnd w:id="55"/>
      <w:r w:rsidR="00AB1E64">
        <w:rPr>
          <w:rStyle w:val="af1"/>
        </w:rPr>
        <w:commentReference w:id="55"/>
      </w:r>
    </w:p>
    <w:p w14:paraId="5ED12F77" w14:textId="77777777" w:rsidR="00CA6B00" w:rsidRPr="00AB1E64" w:rsidRDefault="00CA6B00" w:rsidP="00CA6B00">
      <w:pPr>
        <w:spacing w:line="400" w:lineRule="exact"/>
        <w:jc w:val="left"/>
        <w:rPr>
          <w:rFonts w:eastAsia="仿宋"/>
          <w:sz w:val="24"/>
        </w:rPr>
      </w:pPr>
      <w:r w:rsidRPr="00710095">
        <w:rPr>
          <w:rFonts w:ascii="仿宋" w:eastAsia="仿宋" w:hAnsi="仿宋"/>
          <w:sz w:val="24"/>
        </w:rPr>
        <w:t>式中</w:t>
      </w:r>
      <w:r>
        <w:rPr>
          <w:rFonts w:ascii="仿宋" w:eastAsia="仿宋" w:hAnsi="仿宋" w:hint="eastAsia"/>
          <w:sz w:val="24"/>
        </w:rPr>
        <w:t>：</w:t>
      </w:r>
      <w:r w:rsidRPr="00710095">
        <w:rPr>
          <w:rFonts w:ascii="仿宋" w:eastAsia="仿宋" w:hAnsi="仿宋"/>
          <w:position w:val="-14"/>
          <w:sz w:val="24"/>
        </w:rPr>
        <w:object w:dxaOrig="320" w:dyaOrig="340" w14:anchorId="523E5E5C">
          <v:shape id="_x0000_i1028" type="#_x0000_t75" style="width:15.9pt;height:15.9pt" o:ole="">
            <v:imagedata r:id="rId26" o:title=""/>
          </v:shape>
          <o:OLEObject Type="Embed" ProgID="Equation.3" ShapeID="_x0000_i1028" DrawAspect="Content" ObjectID="_1584911331" r:id="rId27"/>
        </w:object>
      </w:r>
      <w:r w:rsidRPr="00710095">
        <w:rPr>
          <w:rFonts w:ascii="仿宋" w:eastAsia="仿宋" w:hAnsi="仿宋"/>
          <w:sz w:val="24"/>
        </w:rPr>
        <w:t>——</w:t>
      </w:r>
      <w:r w:rsidRPr="00710095">
        <w:rPr>
          <w:rFonts w:ascii="仿宋" w:eastAsia="仿宋" w:hAnsi="仿宋" w:hint="eastAsia"/>
          <w:sz w:val="24"/>
        </w:rPr>
        <w:t xml:space="preserve"> </w:t>
      </w:r>
      <w:r w:rsidRPr="00710095">
        <w:rPr>
          <w:rFonts w:ascii="仿宋" w:eastAsia="仿宋" w:hAnsi="仿宋"/>
          <w:sz w:val="24"/>
        </w:rPr>
        <w:t>多孔质材料的平均粒子直</w:t>
      </w:r>
      <w:r w:rsidRPr="00AB1E64">
        <w:rPr>
          <w:rFonts w:eastAsia="仿宋"/>
          <w:sz w:val="24"/>
        </w:rPr>
        <w:t>径</w:t>
      </w:r>
      <w:r w:rsidRPr="00AB1E64">
        <w:rPr>
          <w:rFonts w:eastAsia="仿宋"/>
          <w:sz w:val="24"/>
        </w:rPr>
        <w:t>(m)</w:t>
      </w:r>
      <w:r w:rsidRPr="00AB1E64">
        <w:rPr>
          <w:rFonts w:eastAsia="仿宋"/>
          <w:sz w:val="24"/>
        </w:rPr>
        <w:t>；</w:t>
      </w:r>
    </w:p>
    <w:p w14:paraId="1A16DD45" w14:textId="77777777" w:rsidR="00CA6B00" w:rsidRPr="00AB1E64" w:rsidRDefault="00CA6B00" w:rsidP="00CA6B00">
      <w:pPr>
        <w:spacing w:line="400" w:lineRule="exact"/>
        <w:ind w:firstLineChars="300" w:firstLine="720"/>
        <w:rPr>
          <w:rFonts w:eastAsia="仿宋"/>
          <w:sz w:val="24"/>
        </w:rPr>
      </w:pPr>
      <w:r w:rsidRPr="00AB1E64">
        <w:rPr>
          <w:rFonts w:eastAsia="仿宋"/>
          <w:position w:val="-10"/>
          <w:sz w:val="24"/>
        </w:rPr>
        <w:object w:dxaOrig="240" w:dyaOrig="260" w14:anchorId="3DB6C3DE">
          <v:shape id="_x0000_i1029" type="#_x0000_t75" style="width:11.7pt;height:11.7pt" o:ole="">
            <v:imagedata r:id="rId28" o:title=""/>
          </v:shape>
          <o:OLEObject Type="Embed" ProgID="Equation.3" ShapeID="_x0000_i1029" DrawAspect="Content" ObjectID="_1584911332" r:id="rId29"/>
        </w:object>
      </w:r>
      <w:r w:rsidRPr="00AB1E64">
        <w:rPr>
          <w:rFonts w:eastAsia="仿宋"/>
          <w:sz w:val="24"/>
        </w:rPr>
        <w:t xml:space="preserve">—— </w:t>
      </w:r>
      <w:r w:rsidRPr="00AB1E64">
        <w:rPr>
          <w:rFonts w:eastAsia="仿宋"/>
          <w:sz w:val="24"/>
        </w:rPr>
        <w:t>孔隙度（孔隙体积占总体积的百分比）；</w:t>
      </w:r>
      <w:r w:rsidRPr="00AB1E64">
        <w:rPr>
          <w:rFonts w:eastAsia="仿宋"/>
          <w:sz w:val="24"/>
        </w:rPr>
        <w:t xml:space="preserve"> </w:t>
      </w:r>
    </w:p>
    <w:p w14:paraId="7A336F43" w14:textId="77777777" w:rsidR="00CA6B00" w:rsidRPr="00AB1E64" w:rsidRDefault="00CA6B00" w:rsidP="00CA6B00">
      <w:pPr>
        <w:spacing w:line="400" w:lineRule="exact"/>
        <w:ind w:firstLineChars="300" w:firstLine="720"/>
        <w:rPr>
          <w:rFonts w:eastAsia="仿宋"/>
          <w:sz w:val="24"/>
        </w:rPr>
      </w:pPr>
      <w:r w:rsidRPr="00AB1E64">
        <w:rPr>
          <w:rFonts w:eastAsia="仿宋"/>
          <w:position w:val="-10"/>
          <w:sz w:val="24"/>
        </w:rPr>
        <w:object w:dxaOrig="200" w:dyaOrig="320" w14:anchorId="2784EA53">
          <v:shape id="_x0000_i1030" type="#_x0000_t75" style="width:9.2pt;height:15.9pt" o:ole="">
            <v:imagedata r:id="rId30" o:title=""/>
          </v:shape>
          <o:OLEObject Type="Embed" ProgID="Equation.3" ShapeID="_x0000_i1030" DrawAspect="Content" ObjectID="_1584911333" r:id="rId31"/>
        </w:object>
      </w:r>
      <w:r w:rsidRPr="00AB1E64">
        <w:rPr>
          <w:rFonts w:eastAsia="仿宋"/>
          <w:sz w:val="24"/>
        </w:rPr>
        <w:t xml:space="preserve">—— </w:t>
      </w:r>
      <w:r w:rsidRPr="00AB1E64">
        <w:rPr>
          <w:rFonts w:eastAsia="仿宋"/>
          <w:sz w:val="24"/>
        </w:rPr>
        <w:t>特征渗透性或固有渗透性，与材料的结构性质有关</w:t>
      </w:r>
      <w:r w:rsidRPr="00AB1E64">
        <w:rPr>
          <w:rFonts w:eastAsia="仿宋"/>
          <w:sz w:val="24"/>
        </w:rPr>
        <w:t>(m</w:t>
      </w:r>
      <w:r w:rsidRPr="00AB1E64">
        <w:rPr>
          <w:rFonts w:eastAsia="仿宋"/>
          <w:sz w:val="24"/>
          <w:vertAlign w:val="superscript"/>
        </w:rPr>
        <w:t>2</w:t>
      </w:r>
      <w:r w:rsidRPr="00AB1E64">
        <w:rPr>
          <w:rFonts w:eastAsia="仿宋"/>
          <w:sz w:val="24"/>
        </w:rPr>
        <w:t>)</w:t>
      </w:r>
      <w:r w:rsidRPr="00AB1E64">
        <w:rPr>
          <w:rFonts w:eastAsia="仿宋"/>
          <w:sz w:val="24"/>
        </w:rPr>
        <w:t>。</w:t>
      </w:r>
    </w:p>
    <w:p w14:paraId="22405D52" w14:textId="77777777" w:rsidR="00CA6B00" w:rsidRPr="00710095" w:rsidRDefault="00CA6B00" w:rsidP="00730D7A">
      <w:pPr>
        <w:spacing w:line="276" w:lineRule="auto"/>
        <w:ind w:firstLine="482"/>
        <w:rPr>
          <w:rFonts w:ascii="仿宋" w:eastAsia="仿宋" w:hAnsi="仿宋"/>
          <w:sz w:val="24"/>
        </w:rPr>
      </w:pPr>
      <w:r w:rsidRPr="00710095">
        <w:rPr>
          <w:rFonts w:ascii="仿宋" w:eastAsia="仿宋" w:hAnsi="仿宋" w:hint="eastAsia"/>
          <w:sz w:val="24"/>
        </w:rPr>
        <w:t>较长的公式需要转行时，应尽可能在“＝”处回行，或者在“</w:t>
      </w:r>
      <w:r w:rsidRPr="00710095">
        <w:rPr>
          <w:rFonts w:ascii="仿宋" w:eastAsia="仿宋" w:hAnsi="仿宋"/>
          <w:sz w:val="24"/>
        </w:rPr>
        <w:t>+</w:t>
      </w:r>
      <w:r w:rsidRPr="00710095">
        <w:rPr>
          <w:rFonts w:ascii="仿宋" w:eastAsia="仿宋" w:hAnsi="仿宋" w:hint="eastAsia"/>
          <w:sz w:val="24"/>
        </w:rPr>
        <w:t>”、“－”“×”、“/”等记号处回行。</w:t>
      </w:r>
    </w:p>
    <w:p w14:paraId="1A48CF8F" w14:textId="77777777" w:rsidR="00CA6B00" w:rsidRPr="00710095" w:rsidRDefault="00CA6B00" w:rsidP="00730D7A">
      <w:pPr>
        <w:spacing w:line="276" w:lineRule="auto"/>
        <w:ind w:firstLine="482"/>
        <w:rPr>
          <w:rFonts w:ascii="仿宋" w:eastAsia="仿宋" w:hAnsi="仿宋"/>
          <w:sz w:val="24"/>
        </w:rPr>
      </w:pPr>
      <w:r w:rsidRPr="00710095">
        <w:rPr>
          <w:rFonts w:ascii="仿宋" w:eastAsia="仿宋" w:hAnsi="仿宋" w:hint="eastAsia"/>
          <w:sz w:val="24"/>
        </w:rPr>
        <w:t>公式中分数线的横线，其长度应等于或略大于分子和分母中较长的一方。</w:t>
      </w:r>
    </w:p>
    <w:p w14:paraId="5E2FB6B5" w14:textId="6BC21143" w:rsidR="00CA6B00" w:rsidRPr="00710095" w:rsidRDefault="00CA6B00" w:rsidP="00730D7A">
      <w:pPr>
        <w:spacing w:line="276" w:lineRule="auto"/>
        <w:ind w:firstLine="482"/>
        <w:rPr>
          <w:rFonts w:ascii="仿宋" w:eastAsia="仿宋" w:hAnsi="仿宋"/>
          <w:sz w:val="24"/>
        </w:rPr>
      </w:pPr>
      <w:r w:rsidRPr="00710095">
        <w:rPr>
          <w:rFonts w:ascii="仿宋" w:eastAsia="仿宋" w:hAnsi="仿宋" w:hint="eastAsia"/>
          <w:sz w:val="24"/>
        </w:rPr>
        <w:t>如正文中书写分数，应尽量将其高度降低为一行。如将分数线书写为“/”，将根号改为负指数。公式示例2：</w:t>
      </w:r>
    </w:p>
    <w:p w14:paraId="67811425" w14:textId="77777777" w:rsidR="00CA6B00" w:rsidRPr="00AB1E64" w:rsidRDefault="00CA6B00" w:rsidP="00CA6B00">
      <w:pPr>
        <w:spacing w:line="276" w:lineRule="auto"/>
        <w:ind w:firstLine="482"/>
        <w:rPr>
          <w:rFonts w:ascii="仿宋" w:eastAsia="仿宋" w:hAnsi="仿宋"/>
          <w:sz w:val="24"/>
        </w:rPr>
      </w:pPr>
      <w:r w:rsidRPr="00AB1E64">
        <w:rPr>
          <w:rFonts w:ascii="仿宋" w:eastAsia="仿宋" w:hAnsi="仿宋" w:hint="eastAsia"/>
          <w:sz w:val="24"/>
        </w:rPr>
        <w:t xml:space="preserve">  </w:t>
      </w:r>
      <w:commentRangeStart w:id="56"/>
      <w:r w:rsidRPr="00AB1E64">
        <w:rPr>
          <w:rFonts w:ascii="仿宋" w:eastAsia="仿宋" w:hAnsi="仿宋" w:hint="eastAsia"/>
          <w:sz w:val="24"/>
        </w:rPr>
        <w:t xml:space="preserve"> 将 </w:t>
      </w:r>
      <w:r w:rsidRPr="00AB1E64">
        <w:rPr>
          <w:rFonts w:ascii="仿宋" w:eastAsia="仿宋" w:hAnsi="仿宋"/>
          <w:position w:val="-28"/>
          <w:sz w:val="24"/>
        </w:rPr>
        <w:object w:dxaOrig="420" w:dyaOrig="660" w14:anchorId="311E415A">
          <v:shape id="_x0000_i1031" type="#_x0000_t75" style="width:19.25pt;height:33.5pt" o:ole="">
            <v:imagedata r:id="rId32" o:title=""/>
          </v:shape>
          <o:OLEObject Type="Embed" ProgID="Equation.3" ShapeID="_x0000_i1031" DrawAspect="Content" ObjectID="_1584911334" r:id="rId33"/>
        </w:object>
      </w:r>
      <w:r w:rsidRPr="00AB1E64">
        <w:rPr>
          <w:rFonts w:ascii="仿宋" w:eastAsia="仿宋" w:hAnsi="仿宋" w:hint="eastAsia"/>
          <w:sz w:val="24"/>
        </w:rPr>
        <w:t xml:space="preserve"> 写成 1/</w:t>
      </w:r>
      <w:r w:rsidRPr="00AB1E64">
        <w:rPr>
          <w:rFonts w:ascii="仿宋" w:eastAsia="仿宋" w:hAnsi="仿宋"/>
          <w:position w:val="-6"/>
          <w:sz w:val="24"/>
        </w:rPr>
        <w:object w:dxaOrig="380" w:dyaOrig="340" w14:anchorId="70BDF34F">
          <v:shape id="_x0000_i1032" type="#_x0000_t75" style="width:19.25pt;height:15.9pt" o:ole="">
            <v:imagedata r:id="rId34" o:title=""/>
          </v:shape>
          <o:OLEObject Type="Embed" ProgID="Equation.3" ShapeID="_x0000_i1032" DrawAspect="Content" ObjectID="_1584911335" r:id="rId35"/>
        </w:object>
      </w:r>
      <w:r w:rsidRPr="00AB1E64">
        <w:rPr>
          <w:rFonts w:ascii="仿宋" w:eastAsia="仿宋" w:hAnsi="仿宋" w:hint="eastAsia"/>
          <w:sz w:val="24"/>
        </w:rPr>
        <w:t xml:space="preserve"> 或 </w:t>
      </w:r>
      <w:r w:rsidRPr="00AB1E64">
        <w:rPr>
          <w:rFonts w:ascii="仿宋" w:eastAsia="仿宋" w:hAnsi="仿宋"/>
          <w:position w:val="-4"/>
          <w:sz w:val="24"/>
        </w:rPr>
        <w:object w:dxaOrig="520" w:dyaOrig="300" w14:anchorId="422C00D4">
          <v:shape id="_x0000_i1033" type="#_x0000_t75" style="width:26.8pt;height:15.05pt" o:ole="">
            <v:imagedata r:id="rId36" o:title=""/>
          </v:shape>
          <o:OLEObject Type="Embed" ProgID="Equation.3" ShapeID="_x0000_i1033" DrawAspect="Content" ObjectID="_1584911336" r:id="rId37"/>
        </w:object>
      </w:r>
      <w:commentRangeEnd w:id="56"/>
      <w:r w:rsidR="00AB1E64">
        <w:rPr>
          <w:rStyle w:val="af1"/>
        </w:rPr>
        <w:commentReference w:id="56"/>
      </w:r>
    </w:p>
    <w:p w14:paraId="5DEEB9D7" w14:textId="77777777" w:rsidR="00EA228F" w:rsidRDefault="00FE6054" w:rsidP="000D6BD6">
      <w:pPr>
        <w:pStyle w:val="2"/>
        <w:spacing w:before="156" w:after="156"/>
      </w:pPr>
      <w:bookmarkStart w:id="57" w:name="_Toc418283658"/>
      <w:bookmarkStart w:id="58" w:name="_Toc511169409"/>
      <w:r>
        <w:rPr>
          <w:rFonts w:hint="eastAsia"/>
        </w:rPr>
        <w:lastRenderedPageBreak/>
        <w:t>（二）第</w:t>
      </w:r>
      <w:r w:rsidR="00EA228F">
        <w:rPr>
          <w:rFonts w:hint="eastAsia"/>
        </w:rPr>
        <w:t>二级标题</w:t>
      </w:r>
      <w:bookmarkEnd w:id="57"/>
      <w:bookmarkEnd w:id="58"/>
    </w:p>
    <w:p w14:paraId="2A5C4440" w14:textId="77777777" w:rsidR="00EA228F" w:rsidRPr="002B401F" w:rsidRDefault="00EA228F" w:rsidP="00730D7A">
      <w:pPr>
        <w:spacing w:line="276" w:lineRule="auto"/>
        <w:ind w:firstLine="482"/>
        <w:rPr>
          <w:sz w:val="24"/>
        </w:rPr>
      </w:pPr>
      <w:r>
        <w:rPr>
          <w:rFonts w:ascii="仿宋_GB2312" w:eastAsia="仿宋_GB2312" w:hint="eastAsia"/>
          <w:sz w:val="24"/>
        </w:rPr>
        <w:t>安徽师范大学本科毕业论文模板；安徽师范大学本科毕业论文模板；安徽师范大学本科毕业论文模板；安徽师范大学本科毕业论文模板</w:t>
      </w:r>
      <w:r w:rsidR="005A58F1">
        <w:rPr>
          <w:rFonts w:ascii="仿宋_GB2312" w:eastAsia="仿宋_GB2312" w:hint="eastAsia"/>
          <w:sz w:val="24"/>
        </w:rPr>
        <w:t>。</w:t>
      </w:r>
      <w:r w:rsidRPr="002B401F">
        <w:rPr>
          <w:sz w:val="24"/>
        </w:rPr>
        <w:t xml:space="preserve"> </w:t>
      </w:r>
    </w:p>
    <w:p w14:paraId="30B3083E" w14:textId="6C9E7B01" w:rsidR="00EA228F" w:rsidRDefault="00FE6054" w:rsidP="000D6BD6">
      <w:pPr>
        <w:pStyle w:val="3"/>
        <w:spacing w:before="156" w:after="156"/>
      </w:pPr>
      <w:bookmarkStart w:id="59" w:name="_Toc418283659"/>
      <w:bookmarkStart w:id="60" w:name="_Toc511169410"/>
      <w:r>
        <w:rPr>
          <w:rFonts w:hint="eastAsia"/>
        </w:rPr>
        <w:t>1</w:t>
      </w:r>
      <w:r w:rsidR="00B97A79">
        <w:rPr>
          <w:rFonts w:hint="eastAsia"/>
        </w:rPr>
        <w:t>.</w:t>
      </w:r>
      <w:r w:rsidR="00B97A79">
        <w:t xml:space="preserve"> </w:t>
      </w:r>
      <w:r w:rsidR="00E40685">
        <w:rPr>
          <w:rFonts w:hint="eastAsia"/>
        </w:rPr>
        <w:t>第</w:t>
      </w:r>
      <w:r w:rsidR="00EA228F">
        <w:rPr>
          <w:rFonts w:hint="eastAsia"/>
        </w:rPr>
        <w:t>三级标题</w:t>
      </w:r>
      <w:bookmarkEnd w:id="59"/>
      <w:bookmarkEnd w:id="60"/>
    </w:p>
    <w:p w14:paraId="5F5006D1" w14:textId="77777777" w:rsidR="00EA228F" w:rsidRPr="00710095" w:rsidRDefault="00EA228F" w:rsidP="00EA228F">
      <w:pPr>
        <w:spacing w:line="276" w:lineRule="auto"/>
        <w:ind w:firstLine="482"/>
        <w:rPr>
          <w:rFonts w:eastAsia="仿宋_GB2312"/>
          <w:sz w:val="24"/>
        </w:rPr>
      </w:pPr>
      <w:r>
        <w:rPr>
          <w:rFonts w:ascii="仿宋_GB2312" w:eastAsia="仿宋_GB2312" w:hint="eastAsia"/>
          <w:sz w:val="24"/>
        </w:rPr>
        <w:t>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w:t>
      </w:r>
      <w:r w:rsidR="005A58F1">
        <w:rPr>
          <w:rFonts w:ascii="仿宋_GB2312" w:eastAsia="仿宋_GB2312" w:hint="eastAsia"/>
          <w:sz w:val="24"/>
        </w:rPr>
        <w:t>。</w:t>
      </w:r>
    </w:p>
    <w:p w14:paraId="1C226708" w14:textId="67C29B69" w:rsidR="00EA228F" w:rsidRPr="00710095" w:rsidRDefault="00FE6054" w:rsidP="000D6BD6">
      <w:pPr>
        <w:pStyle w:val="3"/>
        <w:spacing w:before="156" w:after="156"/>
      </w:pPr>
      <w:bookmarkStart w:id="61" w:name="_Toc418283660"/>
      <w:bookmarkStart w:id="62" w:name="_Toc511169411"/>
      <w:r>
        <w:rPr>
          <w:rFonts w:hint="eastAsia"/>
        </w:rPr>
        <w:t>2</w:t>
      </w:r>
      <w:r w:rsidR="00B97A79">
        <w:rPr>
          <w:rFonts w:hint="eastAsia"/>
        </w:rPr>
        <w:t>.</w:t>
      </w:r>
      <w:r w:rsidR="00B97A79">
        <w:t xml:space="preserve"> </w:t>
      </w:r>
      <w:r w:rsidR="00E40685">
        <w:rPr>
          <w:rFonts w:hint="eastAsia"/>
        </w:rPr>
        <w:t>第</w:t>
      </w:r>
      <w:r w:rsidR="00EA228F" w:rsidRPr="00710095">
        <w:rPr>
          <w:rFonts w:hint="eastAsia"/>
        </w:rPr>
        <w:t>三级标题</w:t>
      </w:r>
      <w:bookmarkEnd w:id="61"/>
      <w:bookmarkEnd w:id="62"/>
    </w:p>
    <w:p w14:paraId="6ED74EFB" w14:textId="77777777" w:rsidR="00710095" w:rsidRDefault="00EA228F" w:rsidP="00EA228F">
      <w:pPr>
        <w:spacing w:line="276" w:lineRule="auto"/>
        <w:ind w:firstLine="482"/>
        <w:rPr>
          <w:rFonts w:ascii="仿宋" w:eastAsia="仿宋" w:hAnsi="仿宋"/>
          <w:sz w:val="24"/>
        </w:rPr>
      </w:pPr>
      <w:r>
        <w:rPr>
          <w:rFonts w:ascii="仿宋_GB2312" w:eastAsia="仿宋_GB2312" w:hint="eastAsia"/>
          <w:sz w:val="24"/>
        </w:rPr>
        <w:t>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w:t>
      </w:r>
      <w:r w:rsidR="005A58F1">
        <w:rPr>
          <w:rFonts w:ascii="仿宋_GB2312" w:eastAsia="仿宋_GB2312" w:hint="eastAsia"/>
          <w:sz w:val="24"/>
        </w:rPr>
        <w:t>。</w:t>
      </w:r>
    </w:p>
    <w:p w14:paraId="54FDF269" w14:textId="77777777" w:rsidR="00C95236" w:rsidRPr="003B281C" w:rsidRDefault="00FE6054" w:rsidP="000D6BD6">
      <w:pPr>
        <w:pStyle w:val="1"/>
        <w:spacing w:before="156" w:after="156"/>
        <w:rPr>
          <w:b w:val="0"/>
        </w:rPr>
      </w:pPr>
      <w:bookmarkStart w:id="63" w:name="_Toc418283661"/>
      <w:bookmarkStart w:id="64" w:name="_Toc511169412"/>
      <w:r w:rsidRPr="003B281C">
        <w:rPr>
          <w:rFonts w:hint="eastAsia"/>
          <w:b w:val="0"/>
        </w:rPr>
        <w:t>二、第</w:t>
      </w:r>
      <w:r w:rsidR="00C80A68" w:rsidRPr="003B281C">
        <w:rPr>
          <w:rFonts w:hint="eastAsia"/>
          <w:b w:val="0"/>
        </w:rPr>
        <w:t>一级标题</w:t>
      </w:r>
      <w:bookmarkEnd w:id="63"/>
      <w:bookmarkEnd w:id="64"/>
    </w:p>
    <w:p w14:paraId="2D499078" w14:textId="77777777" w:rsidR="00C95236" w:rsidRDefault="00E40685" w:rsidP="000D6BD6">
      <w:pPr>
        <w:pStyle w:val="2"/>
        <w:spacing w:before="156" w:after="156"/>
      </w:pPr>
      <w:bookmarkStart w:id="65" w:name="_Toc418283662"/>
      <w:bookmarkStart w:id="66" w:name="_Toc511169413"/>
      <w:r>
        <w:rPr>
          <w:rFonts w:hint="eastAsia"/>
        </w:rPr>
        <w:t>（一）第</w:t>
      </w:r>
      <w:r w:rsidR="00710095">
        <w:rPr>
          <w:rFonts w:hint="eastAsia"/>
        </w:rPr>
        <w:t>二</w:t>
      </w:r>
      <w:r w:rsidR="00C80A68">
        <w:rPr>
          <w:rFonts w:hint="eastAsia"/>
        </w:rPr>
        <w:t>级标题</w:t>
      </w:r>
      <w:bookmarkEnd w:id="65"/>
      <w:bookmarkEnd w:id="66"/>
    </w:p>
    <w:p w14:paraId="7A381BC4" w14:textId="77777777" w:rsidR="00C95236" w:rsidRPr="002B401F" w:rsidRDefault="00710095" w:rsidP="00710095">
      <w:pPr>
        <w:spacing w:line="276" w:lineRule="auto"/>
        <w:ind w:firstLine="482"/>
        <w:rPr>
          <w:sz w:val="24"/>
        </w:rPr>
      </w:pPr>
      <w:r>
        <w:rPr>
          <w:rFonts w:ascii="仿宋_GB2312" w:eastAsia="仿宋_GB2312" w:hint="eastAsia"/>
          <w:sz w:val="24"/>
        </w:rPr>
        <w:t>安徽师范大学本科毕业论文模板；安徽师范大学本科毕业论文模板；安徽师范大学本科毕业论文模板；安徽师范大学本科毕业论文模板</w:t>
      </w:r>
      <w:r w:rsidR="00EA228F">
        <w:rPr>
          <w:rFonts w:ascii="仿宋_GB2312" w:eastAsia="仿宋_GB2312" w:hint="eastAsia"/>
          <w:sz w:val="24"/>
        </w:rPr>
        <w:t>。</w:t>
      </w:r>
    </w:p>
    <w:p w14:paraId="558E15AE" w14:textId="2BEFD700" w:rsidR="00C95236" w:rsidRDefault="00E40685" w:rsidP="000D6BD6">
      <w:pPr>
        <w:pStyle w:val="3"/>
        <w:spacing w:before="156" w:after="156"/>
      </w:pPr>
      <w:bookmarkStart w:id="67" w:name="_Toc418283663"/>
      <w:bookmarkStart w:id="68" w:name="_Toc511169414"/>
      <w:r>
        <w:rPr>
          <w:rFonts w:hint="eastAsia"/>
        </w:rPr>
        <w:t>1</w:t>
      </w:r>
      <w:r w:rsidR="00B97A79">
        <w:rPr>
          <w:rFonts w:hint="eastAsia"/>
        </w:rPr>
        <w:t>.</w:t>
      </w:r>
      <w:r w:rsidR="00B97A79">
        <w:t xml:space="preserve"> </w:t>
      </w:r>
      <w:r w:rsidR="00414567">
        <w:rPr>
          <w:rFonts w:hint="eastAsia"/>
        </w:rPr>
        <w:t>第</w:t>
      </w:r>
      <w:r w:rsidR="00710095">
        <w:rPr>
          <w:rFonts w:hint="eastAsia"/>
        </w:rPr>
        <w:t>三</w:t>
      </w:r>
      <w:r w:rsidR="00C80A68">
        <w:rPr>
          <w:rFonts w:hint="eastAsia"/>
        </w:rPr>
        <w:t>级标题</w:t>
      </w:r>
      <w:bookmarkEnd w:id="67"/>
      <w:bookmarkEnd w:id="68"/>
    </w:p>
    <w:p w14:paraId="46E28835" w14:textId="77777777" w:rsidR="00C95236" w:rsidRPr="00710095" w:rsidRDefault="00710095" w:rsidP="00710095">
      <w:pPr>
        <w:spacing w:line="276" w:lineRule="auto"/>
        <w:ind w:firstLine="482"/>
        <w:rPr>
          <w:rFonts w:eastAsia="仿宋_GB2312"/>
          <w:sz w:val="24"/>
        </w:rPr>
      </w:pPr>
      <w:r>
        <w:rPr>
          <w:rFonts w:ascii="仿宋_GB2312" w:eastAsia="仿宋_GB2312" w:hint="eastAsia"/>
          <w:sz w:val="24"/>
        </w:rPr>
        <w:t>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w:t>
      </w:r>
      <w:r w:rsidR="00EA228F">
        <w:rPr>
          <w:rFonts w:ascii="仿宋_GB2312" w:eastAsia="仿宋_GB2312" w:hint="eastAsia"/>
          <w:sz w:val="24"/>
        </w:rPr>
        <w:t>。</w:t>
      </w:r>
    </w:p>
    <w:p w14:paraId="7B90247B" w14:textId="4AB2C907" w:rsidR="00710095" w:rsidRPr="00710095" w:rsidRDefault="000D6BD6" w:rsidP="000D6BD6">
      <w:pPr>
        <w:pStyle w:val="3"/>
        <w:spacing w:before="156" w:after="156"/>
      </w:pPr>
      <w:bookmarkStart w:id="69" w:name="_Toc418283664"/>
      <w:bookmarkStart w:id="70" w:name="_Toc511169415"/>
      <w:r>
        <w:rPr>
          <w:rFonts w:hint="eastAsia"/>
        </w:rPr>
        <w:t>2</w:t>
      </w:r>
      <w:r w:rsidR="00B97A79">
        <w:rPr>
          <w:rFonts w:hint="eastAsia"/>
        </w:rPr>
        <w:t>.</w:t>
      </w:r>
      <w:r w:rsidR="00B97A79">
        <w:t xml:space="preserve"> </w:t>
      </w:r>
      <w:r w:rsidR="00414567">
        <w:rPr>
          <w:rFonts w:hint="eastAsia"/>
        </w:rPr>
        <w:t>第</w:t>
      </w:r>
      <w:r w:rsidR="00710095" w:rsidRPr="00710095">
        <w:rPr>
          <w:rFonts w:hint="eastAsia"/>
        </w:rPr>
        <w:t>三级标题</w:t>
      </w:r>
      <w:bookmarkEnd w:id="69"/>
      <w:bookmarkEnd w:id="70"/>
    </w:p>
    <w:p w14:paraId="63D46A9B" w14:textId="77777777" w:rsidR="00EA228F" w:rsidRDefault="00710095" w:rsidP="00EA228F">
      <w:pPr>
        <w:spacing w:line="276" w:lineRule="auto"/>
        <w:ind w:firstLine="482"/>
        <w:rPr>
          <w:rFonts w:ascii="仿宋_GB2312" w:eastAsia="仿宋_GB2312"/>
          <w:sz w:val="24"/>
        </w:rPr>
      </w:pPr>
      <w:r>
        <w:rPr>
          <w:rFonts w:ascii="仿宋_GB2312" w:eastAsia="仿宋_GB2312" w:hint="eastAsia"/>
          <w:sz w:val="24"/>
        </w:rPr>
        <w:t>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w:t>
      </w:r>
      <w:r w:rsidR="00EA228F">
        <w:rPr>
          <w:rFonts w:ascii="仿宋_GB2312" w:eastAsia="仿宋_GB2312" w:hint="eastAsia"/>
          <w:sz w:val="24"/>
        </w:rPr>
        <w:t>。</w:t>
      </w:r>
    </w:p>
    <w:p w14:paraId="670ABA1C" w14:textId="77777777" w:rsidR="00C95236" w:rsidRPr="003B281C" w:rsidRDefault="00322DB0" w:rsidP="000D6BD6">
      <w:pPr>
        <w:pStyle w:val="1"/>
        <w:spacing w:before="156" w:after="156"/>
        <w:rPr>
          <w:b w:val="0"/>
        </w:rPr>
      </w:pPr>
      <w:bookmarkStart w:id="71" w:name="_Toc418283665"/>
      <w:bookmarkStart w:id="72" w:name="_Toc511169416"/>
      <w:r w:rsidRPr="003B281C">
        <w:rPr>
          <w:rFonts w:hint="eastAsia"/>
          <w:b w:val="0"/>
        </w:rPr>
        <w:lastRenderedPageBreak/>
        <w:t>三、第</w:t>
      </w:r>
      <w:r w:rsidR="00710095" w:rsidRPr="003B281C">
        <w:rPr>
          <w:rFonts w:hint="eastAsia"/>
          <w:b w:val="0"/>
        </w:rPr>
        <w:t>一级标题</w:t>
      </w:r>
      <w:bookmarkEnd w:id="71"/>
      <w:bookmarkEnd w:id="72"/>
    </w:p>
    <w:p w14:paraId="2192C367" w14:textId="77777777" w:rsidR="00C95236" w:rsidRDefault="00EA228F" w:rsidP="00730D7A">
      <w:pPr>
        <w:spacing w:line="276" w:lineRule="auto"/>
        <w:ind w:firstLine="482"/>
        <w:rPr>
          <w:rFonts w:ascii="仿宋_GB2312" w:eastAsia="仿宋_GB2312"/>
          <w:sz w:val="24"/>
        </w:rPr>
      </w:pPr>
      <w:r>
        <w:rPr>
          <w:rFonts w:ascii="仿宋_GB2312" w:eastAsia="仿宋_GB2312" w:hint="eastAsia"/>
          <w:sz w:val="24"/>
        </w:rPr>
        <w:t>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w:t>
      </w:r>
    </w:p>
    <w:p w14:paraId="57183BAB" w14:textId="34941082" w:rsidR="00EA228F" w:rsidRPr="00EA228F" w:rsidRDefault="00EA228F" w:rsidP="00730D7A">
      <w:pPr>
        <w:spacing w:line="276" w:lineRule="auto"/>
        <w:ind w:firstLine="482"/>
      </w:pPr>
      <w:r>
        <w:rPr>
          <w:rFonts w:ascii="仿宋_GB2312" w:eastAsia="仿宋_GB2312" w:hint="eastAsia"/>
          <w:sz w:val="24"/>
        </w:rPr>
        <w:t>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w:t>
      </w:r>
      <w:r w:rsidR="00065DC8">
        <w:rPr>
          <w:rFonts w:ascii="仿宋_GB2312" w:eastAsia="仿宋_GB2312" w:hint="eastAsia"/>
          <w:sz w:val="24"/>
        </w:rPr>
        <w:t>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安徽师范大学本科毕业论文模板。</w:t>
      </w:r>
    </w:p>
    <w:p w14:paraId="6680DC18" w14:textId="77777777" w:rsidR="00C95236" w:rsidRPr="003B281C" w:rsidRDefault="00C95236" w:rsidP="00D25E44">
      <w:pPr>
        <w:pStyle w:val="1"/>
        <w:spacing w:before="156" w:after="156"/>
        <w:rPr>
          <w:b w:val="0"/>
        </w:rPr>
      </w:pPr>
      <w:bookmarkStart w:id="73" w:name="_Toc145592724"/>
      <w:bookmarkStart w:id="74" w:name="_Toc418283668"/>
      <w:bookmarkStart w:id="75" w:name="_Toc511169417"/>
      <w:commentRangeStart w:id="76"/>
      <w:r w:rsidRPr="003B281C">
        <w:rPr>
          <w:rFonts w:hint="eastAsia"/>
          <w:b w:val="0"/>
        </w:rPr>
        <w:t>结论</w:t>
      </w:r>
      <w:bookmarkEnd w:id="73"/>
      <w:bookmarkEnd w:id="74"/>
      <w:commentRangeEnd w:id="76"/>
      <w:r w:rsidR="000D6BD6" w:rsidRPr="003B281C">
        <w:commentReference w:id="76"/>
      </w:r>
      <w:bookmarkEnd w:id="75"/>
    </w:p>
    <w:p w14:paraId="788873AF" w14:textId="77777777" w:rsidR="005A58F1" w:rsidRDefault="00C95236" w:rsidP="00CA6B00">
      <w:pPr>
        <w:spacing w:line="276" w:lineRule="auto"/>
        <w:ind w:firstLine="482"/>
        <w:rPr>
          <w:rFonts w:ascii="仿宋" w:eastAsia="仿宋" w:hAnsi="仿宋"/>
          <w:sz w:val="24"/>
        </w:rPr>
      </w:pPr>
      <w:r w:rsidRPr="00EA228F">
        <w:rPr>
          <w:rFonts w:ascii="仿宋" w:eastAsia="仿宋" w:hAnsi="仿宋" w:hint="eastAsia"/>
          <w:sz w:val="24"/>
        </w:rPr>
        <w:t>论文的结论是最终的、总体的结论，不是正文中各段的小结的简单重复。结论应该准确、完整、明确、精练。如果不可能导出应有的结论，也可以没有结论而进行必要的讨论。可以在结论或讨论中提出建议、研究设想、改进意见以及尚待解决的问题等。</w:t>
      </w:r>
    </w:p>
    <w:p w14:paraId="25CB0127" w14:textId="77777777" w:rsidR="00CA6B00" w:rsidRDefault="00CA6B00">
      <w:pPr>
        <w:widowControl/>
        <w:jc w:val="left"/>
        <w:rPr>
          <w:rFonts w:asciiTheme="minorEastAsia" w:eastAsiaTheme="minorEastAsia" w:hAnsiTheme="minorEastAsia"/>
          <w:b/>
          <w:sz w:val="24"/>
        </w:rPr>
      </w:pPr>
      <w:bookmarkStart w:id="77" w:name="_Toc145592725"/>
      <w:bookmarkStart w:id="78" w:name="_Toc418283669"/>
    </w:p>
    <w:p w14:paraId="45F57EA3" w14:textId="0F1D2663" w:rsidR="00DF2C01" w:rsidRDefault="00DF2C01">
      <w:pPr>
        <w:widowControl/>
        <w:jc w:val="left"/>
        <w:rPr>
          <w:rFonts w:asciiTheme="minorEastAsia" w:eastAsiaTheme="minorEastAsia" w:hAnsiTheme="minorEastAsia"/>
          <w:b/>
          <w:bCs/>
          <w:kern w:val="44"/>
          <w:sz w:val="24"/>
          <w:szCs w:val="44"/>
        </w:rPr>
      </w:pPr>
    </w:p>
    <w:p w14:paraId="18C878CB" w14:textId="520C5ACC" w:rsidR="00A22162" w:rsidRDefault="00A22162">
      <w:pPr>
        <w:widowControl/>
        <w:jc w:val="left"/>
        <w:rPr>
          <w:rFonts w:asciiTheme="minorEastAsia" w:eastAsiaTheme="minorEastAsia" w:hAnsiTheme="minorEastAsia"/>
          <w:b/>
          <w:bCs/>
          <w:kern w:val="44"/>
          <w:sz w:val="24"/>
          <w:szCs w:val="44"/>
        </w:rPr>
      </w:pPr>
    </w:p>
    <w:p w14:paraId="29A49C4C" w14:textId="77777777" w:rsidR="00033315" w:rsidRDefault="00033315">
      <w:pPr>
        <w:widowControl/>
        <w:jc w:val="left"/>
        <w:rPr>
          <w:rFonts w:asciiTheme="minorEastAsia" w:eastAsiaTheme="minorEastAsia" w:hAnsiTheme="minorEastAsia"/>
          <w:b/>
          <w:bCs/>
          <w:kern w:val="44"/>
          <w:sz w:val="24"/>
          <w:szCs w:val="44"/>
        </w:rPr>
      </w:pPr>
      <w:r>
        <w:rPr>
          <w:rFonts w:asciiTheme="minorEastAsia" w:eastAsiaTheme="minorEastAsia" w:hAnsiTheme="minorEastAsia"/>
          <w:sz w:val="24"/>
        </w:rPr>
        <w:br w:type="page"/>
      </w:r>
    </w:p>
    <w:p w14:paraId="77F80351" w14:textId="5D0F28FF" w:rsidR="00C95236" w:rsidRPr="00A43B51" w:rsidRDefault="00C95236" w:rsidP="00FE6054">
      <w:pPr>
        <w:pStyle w:val="1"/>
        <w:spacing w:before="156" w:after="156"/>
        <w:rPr>
          <w:rFonts w:asciiTheme="minorEastAsia" w:eastAsiaTheme="minorEastAsia" w:hAnsiTheme="minorEastAsia"/>
          <w:b w:val="0"/>
          <w:sz w:val="24"/>
        </w:rPr>
      </w:pPr>
      <w:bookmarkStart w:id="79" w:name="_Toc511169418"/>
      <w:commentRangeStart w:id="80"/>
      <w:commentRangeStart w:id="81"/>
      <w:r w:rsidRPr="00A43B51">
        <w:rPr>
          <w:rFonts w:asciiTheme="minorEastAsia" w:eastAsiaTheme="minorEastAsia" w:hAnsiTheme="minorEastAsia" w:hint="eastAsia"/>
          <w:sz w:val="24"/>
        </w:rPr>
        <w:lastRenderedPageBreak/>
        <w:t>参考文献</w:t>
      </w:r>
      <w:bookmarkEnd w:id="77"/>
      <w:bookmarkEnd w:id="78"/>
      <w:commentRangeEnd w:id="80"/>
      <w:r w:rsidR="00B97A79">
        <w:rPr>
          <w:rStyle w:val="af1"/>
          <w:rFonts w:eastAsia="宋体"/>
          <w:b w:val="0"/>
          <w:bCs w:val="0"/>
          <w:kern w:val="2"/>
        </w:rPr>
        <w:commentReference w:id="80"/>
      </w:r>
      <w:commentRangeEnd w:id="81"/>
      <w:r w:rsidR="00910E9C">
        <w:rPr>
          <w:rStyle w:val="af1"/>
          <w:rFonts w:eastAsia="宋体"/>
          <w:b w:val="0"/>
          <w:bCs w:val="0"/>
          <w:kern w:val="2"/>
        </w:rPr>
        <w:commentReference w:id="81"/>
      </w:r>
      <w:bookmarkEnd w:id="79"/>
    </w:p>
    <w:p w14:paraId="00A42594" w14:textId="31FAA127" w:rsidR="00C95236" w:rsidRDefault="00C95236" w:rsidP="00730D7A">
      <w:pPr>
        <w:pStyle w:val="a9"/>
        <w:spacing w:line="276" w:lineRule="auto"/>
        <w:ind w:firstLine="420"/>
      </w:pPr>
      <w:r>
        <w:rPr>
          <w:rFonts w:hint="eastAsia"/>
        </w:rPr>
        <w:t>参考文献是文中引用的有具体文字来源的文献集合。按照</w:t>
      </w:r>
      <w:r>
        <w:rPr>
          <w:rFonts w:hint="eastAsia"/>
        </w:rPr>
        <w:t>GB 7714</w:t>
      </w:r>
      <w:r>
        <w:rPr>
          <w:rFonts w:hint="eastAsia"/>
        </w:rPr>
        <w:t>《文后参考文献著录规则》的规定执行。参考文献以文献在整个论文中出现的次序用</w:t>
      </w:r>
      <w:r>
        <w:rPr>
          <w:rFonts w:hint="eastAsia"/>
        </w:rPr>
        <w:t>[1]</w:t>
      </w:r>
      <w:r>
        <w:rPr>
          <w:rFonts w:hint="eastAsia"/>
        </w:rPr>
        <w:t>、</w:t>
      </w:r>
      <w:r>
        <w:rPr>
          <w:rFonts w:hint="eastAsia"/>
        </w:rPr>
        <w:t>[2]</w:t>
      </w:r>
      <w:r>
        <w:rPr>
          <w:rFonts w:hint="eastAsia"/>
        </w:rPr>
        <w:t>、</w:t>
      </w:r>
      <w:r>
        <w:rPr>
          <w:rFonts w:hint="eastAsia"/>
        </w:rPr>
        <w:t>[3]</w:t>
      </w:r>
      <w:r>
        <w:rPr>
          <w:rFonts w:hint="eastAsia"/>
        </w:rPr>
        <w:t>……形式</w:t>
      </w:r>
      <w:r w:rsidR="00730D7A">
        <w:rPr>
          <w:rFonts w:hint="eastAsia"/>
        </w:rPr>
        <w:t>顶格</w:t>
      </w:r>
      <w:r>
        <w:rPr>
          <w:rFonts w:hint="eastAsia"/>
        </w:rPr>
        <w:t>统一排序、依次列出。参考文献的表示格式为</w:t>
      </w:r>
      <w:r w:rsidR="00A43B51">
        <w:rPr>
          <w:rFonts w:hint="eastAsia"/>
        </w:rPr>
        <w:t>：</w:t>
      </w:r>
    </w:p>
    <w:p w14:paraId="10347E83" w14:textId="3F401F89" w:rsidR="00E835C2" w:rsidRDefault="00E835C2" w:rsidP="00730D7A">
      <w:pPr>
        <w:pStyle w:val="a9"/>
        <w:spacing w:line="276" w:lineRule="auto"/>
        <w:ind w:firstLineChars="0" w:firstLine="0"/>
      </w:pPr>
      <w:r w:rsidRPr="00E835C2">
        <w:rPr>
          <w:rFonts w:hint="eastAsia"/>
          <w:b/>
        </w:rPr>
        <w:t>期刊</w:t>
      </w:r>
      <w:r w:rsidR="00FA3F5F">
        <w:rPr>
          <w:rFonts w:hint="eastAsia"/>
          <w:b/>
        </w:rPr>
        <w:t>：</w:t>
      </w:r>
      <w:r>
        <w:rPr>
          <w:rFonts w:hint="eastAsia"/>
        </w:rPr>
        <w:t>[</w:t>
      </w:r>
      <w:r>
        <w:rPr>
          <w:rFonts w:hint="eastAsia"/>
        </w:rPr>
        <w:t>序号</w:t>
      </w:r>
      <w:r>
        <w:rPr>
          <w:rFonts w:hint="eastAsia"/>
        </w:rPr>
        <w:t xml:space="preserve">] </w:t>
      </w:r>
      <w:r>
        <w:rPr>
          <w:rFonts w:hint="eastAsia"/>
        </w:rPr>
        <w:t>主要作者．文献题名</w:t>
      </w:r>
      <w:r>
        <w:rPr>
          <w:rFonts w:hint="eastAsia"/>
        </w:rPr>
        <w:t>[</w:t>
      </w:r>
      <w:commentRangeStart w:id="82"/>
      <w:r>
        <w:rPr>
          <w:rFonts w:hint="eastAsia"/>
        </w:rPr>
        <w:t>J</w:t>
      </w:r>
      <w:commentRangeEnd w:id="82"/>
      <w:r>
        <w:rPr>
          <w:rStyle w:val="af1"/>
        </w:rPr>
        <w:commentReference w:id="82"/>
      </w:r>
      <w:r>
        <w:rPr>
          <w:rFonts w:hint="eastAsia"/>
        </w:rPr>
        <w:t>]</w:t>
      </w:r>
      <w:r>
        <w:rPr>
          <w:rFonts w:hint="eastAsia"/>
        </w:rPr>
        <w:t>．刊名，出版年份，卷号</w:t>
      </w:r>
      <w:r>
        <w:rPr>
          <w:rFonts w:hint="eastAsia"/>
        </w:rPr>
        <w:t>(</w:t>
      </w:r>
      <w:r>
        <w:rPr>
          <w:rFonts w:hint="eastAsia"/>
        </w:rPr>
        <w:t>期号</w:t>
      </w:r>
      <w:r>
        <w:rPr>
          <w:rFonts w:hint="eastAsia"/>
        </w:rPr>
        <w:t>)</w:t>
      </w:r>
      <w:r>
        <w:rPr>
          <w:rFonts w:hint="eastAsia"/>
        </w:rPr>
        <w:t>：起止页码．</w:t>
      </w:r>
      <w:r>
        <w:rPr>
          <w:rFonts w:hint="eastAsia"/>
        </w:rPr>
        <w:t xml:space="preserve"> </w:t>
      </w:r>
    </w:p>
    <w:p w14:paraId="25201F80" w14:textId="441AF572" w:rsidR="00901CEC" w:rsidRPr="00B14AB1" w:rsidRDefault="00E835C2" w:rsidP="00730D7A">
      <w:pPr>
        <w:pStyle w:val="a9"/>
        <w:spacing w:line="276" w:lineRule="auto"/>
        <w:ind w:firstLineChars="0" w:firstLine="0"/>
      </w:pPr>
      <w:r>
        <w:rPr>
          <w:rFonts w:hint="eastAsia"/>
        </w:rPr>
        <w:t>例如：</w:t>
      </w:r>
      <w:r>
        <w:rPr>
          <w:rFonts w:hint="eastAsia"/>
        </w:rPr>
        <w:t xml:space="preserve">[1] </w:t>
      </w:r>
      <w:r>
        <w:rPr>
          <w:rFonts w:hint="eastAsia"/>
        </w:rPr>
        <w:t>袁庆龙，候文义．</w:t>
      </w:r>
      <w:r w:rsidR="00B14AB1" w:rsidRPr="00B14AB1">
        <w:rPr>
          <w:rFonts w:hint="eastAsia"/>
        </w:rPr>
        <w:t>热处理温度对</w:t>
      </w:r>
      <w:r w:rsidR="00B14AB1" w:rsidRPr="00B14AB1">
        <w:rPr>
          <w:rFonts w:hint="eastAsia"/>
        </w:rPr>
        <w:t>Ni-P</w:t>
      </w:r>
      <w:r w:rsidR="00B14AB1" w:rsidRPr="00B14AB1">
        <w:rPr>
          <w:rFonts w:hint="eastAsia"/>
        </w:rPr>
        <w:t>合金刷镀层组织形貌及显微硬度的影响</w:t>
      </w:r>
      <w:r>
        <w:rPr>
          <w:rFonts w:hint="eastAsia"/>
        </w:rPr>
        <w:t>[J]</w:t>
      </w:r>
      <w:r>
        <w:rPr>
          <w:rFonts w:hint="eastAsia"/>
        </w:rPr>
        <w:t>．太原理工大学学报，</w:t>
      </w:r>
      <w:r>
        <w:rPr>
          <w:rFonts w:hint="eastAsia"/>
        </w:rPr>
        <w:t>2001</w:t>
      </w:r>
      <w:r>
        <w:rPr>
          <w:rFonts w:hint="eastAsia"/>
        </w:rPr>
        <w:t>，</w:t>
      </w:r>
      <w:r>
        <w:rPr>
          <w:rFonts w:hint="eastAsia"/>
        </w:rPr>
        <w:t>32(1)</w:t>
      </w:r>
      <w:r>
        <w:rPr>
          <w:rFonts w:hint="eastAsia"/>
        </w:rPr>
        <w:t>：</w:t>
      </w:r>
      <w:r>
        <w:rPr>
          <w:rFonts w:hint="eastAsia"/>
        </w:rPr>
        <w:t>51-53</w:t>
      </w:r>
      <w:r>
        <w:rPr>
          <w:rFonts w:hint="eastAsia"/>
        </w:rPr>
        <w:t>．</w:t>
      </w:r>
    </w:p>
    <w:p w14:paraId="02689329" w14:textId="536CDDB5" w:rsidR="00E835C2" w:rsidRDefault="00E835C2" w:rsidP="00730D7A">
      <w:pPr>
        <w:pStyle w:val="a9"/>
        <w:spacing w:line="276" w:lineRule="auto"/>
        <w:ind w:firstLineChars="0" w:firstLine="0"/>
      </w:pPr>
      <w:r w:rsidRPr="00E835C2">
        <w:rPr>
          <w:rFonts w:hint="eastAsia"/>
          <w:b/>
        </w:rPr>
        <w:t>专著</w:t>
      </w:r>
      <w:r w:rsidRPr="00E835C2">
        <w:rPr>
          <w:rFonts w:hint="eastAsia"/>
          <w:b/>
        </w:rPr>
        <w:t xml:space="preserve"> </w:t>
      </w:r>
      <w:r w:rsidR="00FA3F5F">
        <w:rPr>
          <w:rFonts w:hint="eastAsia"/>
          <w:b/>
        </w:rPr>
        <w:t>：</w:t>
      </w:r>
      <w:r>
        <w:rPr>
          <w:rFonts w:hint="eastAsia"/>
        </w:rPr>
        <w:t>[</w:t>
      </w:r>
      <w:r>
        <w:rPr>
          <w:rFonts w:hint="eastAsia"/>
        </w:rPr>
        <w:t>序号</w:t>
      </w:r>
      <w:r>
        <w:rPr>
          <w:rFonts w:hint="eastAsia"/>
        </w:rPr>
        <w:t xml:space="preserve">] </w:t>
      </w:r>
      <w:r>
        <w:rPr>
          <w:rFonts w:hint="eastAsia"/>
        </w:rPr>
        <w:t>著者．书名</w:t>
      </w:r>
      <w:r>
        <w:rPr>
          <w:rFonts w:hint="eastAsia"/>
        </w:rPr>
        <w:t>[M]</w:t>
      </w:r>
      <w:r>
        <w:rPr>
          <w:rFonts w:hint="eastAsia"/>
        </w:rPr>
        <w:t>．出版地：出版者，出版年：起止页码．</w:t>
      </w:r>
      <w:r>
        <w:rPr>
          <w:rFonts w:hint="eastAsia"/>
        </w:rPr>
        <w:t xml:space="preserve"> </w:t>
      </w:r>
    </w:p>
    <w:p w14:paraId="00E23FAD" w14:textId="77777777" w:rsidR="00E835C2" w:rsidRDefault="00E835C2" w:rsidP="00730D7A">
      <w:pPr>
        <w:pStyle w:val="a9"/>
        <w:spacing w:line="276" w:lineRule="auto"/>
        <w:ind w:firstLineChars="0" w:firstLine="0"/>
      </w:pPr>
      <w:r>
        <w:rPr>
          <w:rFonts w:hint="eastAsia"/>
        </w:rPr>
        <w:t>例如：</w:t>
      </w:r>
      <w:r>
        <w:rPr>
          <w:rFonts w:hint="eastAsia"/>
        </w:rPr>
        <w:t xml:space="preserve">[2] </w:t>
      </w:r>
      <w:r>
        <w:rPr>
          <w:rFonts w:hint="eastAsia"/>
        </w:rPr>
        <w:t>刘国钧，王连成．图书馆史研究</w:t>
      </w:r>
      <w:r>
        <w:rPr>
          <w:rFonts w:hint="eastAsia"/>
        </w:rPr>
        <w:t>[M]</w:t>
      </w:r>
      <w:r>
        <w:rPr>
          <w:rFonts w:hint="eastAsia"/>
        </w:rPr>
        <w:t>．北京：高等教育出版社，</w:t>
      </w:r>
      <w:r>
        <w:rPr>
          <w:rFonts w:hint="eastAsia"/>
        </w:rPr>
        <w:t>1979</w:t>
      </w:r>
      <w:r>
        <w:rPr>
          <w:rFonts w:hint="eastAsia"/>
        </w:rPr>
        <w:t>：</w:t>
      </w:r>
      <w:r>
        <w:rPr>
          <w:rFonts w:hint="eastAsia"/>
        </w:rPr>
        <w:t>15-18</w:t>
      </w:r>
      <w:r>
        <w:rPr>
          <w:rFonts w:hint="eastAsia"/>
        </w:rPr>
        <w:t>，</w:t>
      </w:r>
      <w:r>
        <w:rPr>
          <w:rFonts w:hint="eastAsia"/>
        </w:rPr>
        <w:t>31</w:t>
      </w:r>
      <w:r>
        <w:rPr>
          <w:rFonts w:hint="eastAsia"/>
        </w:rPr>
        <w:t>．</w:t>
      </w:r>
    </w:p>
    <w:p w14:paraId="6C3C3005" w14:textId="6B865E91" w:rsidR="00E835C2" w:rsidRDefault="00E835C2" w:rsidP="00730D7A">
      <w:pPr>
        <w:pStyle w:val="a9"/>
        <w:spacing w:line="276" w:lineRule="auto"/>
        <w:ind w:firstLineChars="0" w:firstLine="0"/>
      </w:pPr>
      <w:r w:rsidRPr="00E835C2">
        <w:rPr>
          <w:rFonts w:hint="eastAsia"/>
          <w:b/>
        </w:rPr>
        <w:t>论文集</w:t>
      </w:r>
      <w:r w:rsidR="00FA3F5F">
        <w:rPr>
          <w:rFonts w:hint="eastAsia"/>
          <w:b/>
        </w:rPr>
        <w:t>：</w:t>
      </w:r>
      <w:r>
        <w:rPr>
          <w:rFonts w:hint="eastAsia"/>
        </w:rPr>
        <w:t>[</w:t>
      </w:r>
      <w:r>
        <w:rPr>
          <w:rFonts w:hint="eastAsia"/>
        </w:rPr>
        <w:t>序号</w:t>
      </w:r>
      <w:r>
        <w:rPr>
          <w:rFonts w:hint="eastAsia"/>
        </w:rPr>
        <w:t xml:space="preserve">] </w:t>
      </w:r>
      <w:r>
        <w:rPr>
          <w:rFonts w:hint="eastAsia"/>
        </w:rPr>
        <w:t>著者．文献题名</w:t>
      </w:r>
      <w:r>
        <w:rPr>
          <w:rFonts w:hint="eastAsia"/>
        </w:rPr>
        <w:t>[C]</w:t>
      </w:r>
      <w:r w:rsidR="000E1061">
        <w:rPr>
          <w:rFonts w:hint="eastAsia"/>
        </w:rPr>
        <w:t>．编者．论文集名．出版地：出版者，出版年：起止页</w:t>
      </w:r>
      <w:r>
        <w:rPr>
          <w:rFonts w:hint="eastAsia"/>
        </w:rPr>
        <w:t>．</w:t>
      </w:r>
      <w:r>
        <w:rPr>
          <w:rFonts w:hint="eastAsia"/>
        </w:rPr>
        <w:t xml:space="preserve"> </w:t>
      </w:r>
    </w:p>
    <w:p w14:paraId="5C0B3013" w14:textId="77777777" w:rsidR="00E835C2" w:rsidRDefault="00E835C2" w:rsidP="00730D7A">
      <w:pPr>
        <w:pStyle w:val="a9"/>
        <w:spacing w:line="276" w:lineRule="auto"/>
        <w:ind w:firstLineChars="0" w:firstLine="0"/>
      </w:pPr>
      <w:r>
        <w:rPr>
          <w:rFonts w:hint="eastAsia"/>
        </w:rPr>
        <w:t>例如：</w:t>
      </w:r>
      <w:r>
        <w:rPr>
          <w:rFonts w:hint="eastAsia"/>
        </w:rPr>
        <w:t xml:space="preserve">[3] </w:t>
      </w:r>
      <w:r>
        <w:rPr>
          <w:rFonts w:hint="eastAsia"/>
        </w:rPr>
        <w:t>孙品一．高校学报编辑工作现代化特征</w:t>
      </w:r>
      <w:r>
        <w:rPr>
          <w:rFonts w:hint="eastAsia"/>
        </w:rPr>
        <w:t>[C]</w:t>
      </w:r>
      <w:r>
        <w:rPr>
          <w:rFonts w:hint="eastAsia"/>
        </w:rPr>
        <w:t>．中国高等学校自然科学学报研究会．科技编辑学论文集</w:t>
      </w:r>
      <w:r>
        <w:rPr>
          <w:rFonts w:hint="eastAsia"/>
        </w:rPr>
        <w:t>(2)</w:t>
      </w:r>
      <w:r>
        <w:rPr>
          <w:rFonts w:hint="eastAsia"/>
        </w:rPr>
        <w:t>．北京：北京师范大学出版社，</w:t>
      </w:r>
      <w:r>
        <w:rPr>
          <w:rFonts w:hint="eastAsia"/>
        </w:rPr>
        <w:t>1998</w:t>
      </w:r>
      <w:r>
        <w:rPr>
          <w:rFonts w:hint="eastAsia"/>
        </w:rPr>
        <w:t>：</w:t>
      </w:r>
      <w:r>
        <w:rPr>
          <w:rFonts w:hint="eastAsia"/>
        </w:rPr>
        <w:t>10-22</w:t>
      </w:r>
      <w:r>
        <w:rPr>
          <w:rFonts w:hint="eastAsia"/>
        </w:rPr>
        <w:t>．</w:t>
      </w:r>
    </w:p>
    <w:p w14:paraId="1FF3F17C" w14:textId="69F3BA09" w:rsidR="00E835C2" w:rsidRDefault="00E835C2" w:rsidP="00730D7A">
      <w:pPr>
        <w:pStyle w:val="a9"/>
        <w:spacing w:line="276" w:lineRule="auto"/>
        <w:ind w:firstLineChars="0" w:firstLine="0"/>
      </w:pPr>
      <w:r w:rsidRPr="00E835C2">
        <w:rPr>
          <w:rFonts w:hint="eastAsia"/>
          <w:b/>
        </w:rPr>
        <w:t>学位论文</w:t>
      </w:r>
      <w:r w:rsidR="00FA3F5F">
        <w:rPr>
          <w:rFonts w:hint="eastAsia"/>
          <w:b/>
        </w:rPr>
        <w:t>：</w:t>
      </w:r>
      <w:r>
        <w:rPr>
          <w:rFonts w:hint="eastAsia"/>
        </w:rPr>
        <w:t>[</w:t>
      </w:r>
      <w:r>
        <w:rPr>
          <w:rFonts w:hint="eastAsia"/>
        </w:rPr>
        <w:t>序号</w:t>
      </w:r>
      <w:r>
        <w:rPr>
          <w:rFonts w:hint="eastAsia"/>
        </w:rPr>
        <w:t xml:space="preserve">] </w:t>
      </w:r>
      <w:r>
        <w:rPr>
          <w:rFonts w:hint="eastAsia"/>
        </w:rPr>
        <w:t>作者．题名</w:t>
      </w:r>
      <w:r>
        <w:rPr>
          <w:rFonts w:hint="eastAsia"/>
        </w:rPr>
        <w:t>[D]</w:t>
      </w:r>
      <w:r>
        <w:rPr>
          <w:rFonts w:hint="eastAsia"/>
        </w:rPr>
        <w:t>．保存地：保存单位，年份．</w:t>
      </w:r>
      <w:r>
        <w:rPr>
          <w:rFonts w:hint="eastAsia"/>
        </w:rPr>
        <w:t xml:space="preserve"> </w:t>
      </w:r>
    </w:p>
    <w:p w14:paraId="6C83E6C1" w14:textId="77777777" w:rsidR="00E835C2" w:rsidRDefault="00E835C2" w:rsidP="00730D7A">
      <w:pPr>
        <w:pStyle w:val="a9"/>
        <w:spacing w:line="276" w:lineRule="auto"/>
        <w:ind w:firstLineChars="0" w:firstLine="0"/>
      </w:pPr>
      <w:r>
        <w:rPr>
          <w:rFonts w:hint="eastAsia"/>
        </w:rPr>
        <w:t>如：</w:t>
      </w:r>
      <w:r>
        <w:rPr>
          <w:rFonts w:hint="eastAsia"/>
        </w:rPr>
        <w:t xml:space="preserve">[4] </w:t>
      </w:r>
      <w:r>
        <w:rPr>
          <w:rFonts w:hint="eastAsia"/>
        </w:rPr>
        <w:t>张和生．地质力学系统理论</w:t>
      </w:r>
      <w:r>
        <w:rPr>
          <w:rFonts w:hint="eastAsia"/>
        </w:rPr>
        <w:t>[D]</w:t>
      </w:r>
      <w:r>
        <w:rPr>
          <w:rFonts w:hint="eastAsia"/>
        </w:rPr>
        <w:t>．太原：太原理工大学，</w:t>
      </w:r>
      <w:r>
        <w:rPr>
          <w:rFonts w:hint="eastAsia"/>
        </w:rPr>
        <w:t>1998</w:t>
      </w:r>
      <w:r>
        <w:rPr>
          <w:rFonts w:hint="eastAsia"/>
        </w:rPr>
        <w:t>．</w:t>
      </w:r>
    </w:p>
    <w:p w14:paraId="5E3843F0" w14:textId="3C5494CC" w:rsidR="00E835C2" w:rsidRDefault="00E835C2" w:rsidP="00730D7A">
      <w:pPr>
        <w:pStyle w:val="a9"/>
        <w:spacing w:line="276" w:lineRule="auto"/>
        <w:ind w:firstLineChars="0" w:firstLine="0"/>
      </w:pPr>
      <w:r w:rsidRPr="00E835C2">
        <w:rPr>
          <w:rFonts w:hint="eastAsia"/>
          <w:b/>
        </w:rPr>
        <w:t>报告</w:t>
      </w:r>
      <w:r w:rsidR="00FA3F5F">
        <w:rPr>
          <w:rFonts w:hint="eastAsia"/>
          <w:b/>
        </w:rPr>
        <w:t>：</w:t>
      </w:r>
      <w:r>
        <w:rPr>
          <w:rFonts w:hint="eastAsia"/>
        </w:rPr>
        <w:t>[</w:t>
      </w:r>
      <w:r>
        <w:rPr>
          <w:rFonts w:hint="eastAsia"/>
        </w:rPr>
        <w:t>序号</w:t>
      </w:r>
      <w:r>
        <w:rPr>
          <w:rFonts w:hint="eastAsia"/>
        </w:rPr>
        <w:t xml:space="preserve">] </w:t>
      </w:r>
      <w:r>
        <w:rPr>
          <w:rFonts w:hint="eastAsia"/>
        </w:rPr>
        <w:t>作者．文献题名</w:t>
      </w:r>
      <w:r>
        <w:rPr>
          <w:rFonts w:hint="eastAsia"/>
        </w:rPr>
        <w:t>[R]</w:t>
      </w:r>
      <w:r>
        <w:rPr>
          <w:rFonts w:hint="eastAsia"/>
        </w:rPr>
        <w:t>．报告地：报告会主办单位，年份．</w:t>
      </w:r>
      <w:r>
        <w:rPr>
          <w:rFonts w:hint="eastAsia"/>
        </w:rPr>
        <w:t xml:space="preserve"> </w:t>
      </w:r>
    </w:p>
    <w:p w14:paraId="2F9325DB" w14:textId="77777777" w:rsidR="00E835C2" w:rsidRDefault="00E835C2" w:rsidP="00730D7A">
      <w:pPr>
        <w:pStyle w:val="a9"/>
        <w:spacing w:line="276" w:lineRule="auto"/>
        <w:ind w:firstLineChars="0" w:firstLine="0"/>
      </w:pPr>
      <w:r>
        <w:rPr>
          <w:rFonts w:hint="eastAsia"/>
        </w:rPr>
        <w:t>例如：</w:t>
      </w:r>
      <w:r>
        <w:rPr>
          <w:rFonts w:hint="eastAsia"/>
        </w:rPr>
        <w:t xml:space="preserve">[5] </w:t>
      </w:r>
      <w:r>
        <w:rPr>
          <w:rFonts w:hint="eastAsia"/>
        </w:rPr>
        <w:t>冯西桥．核反应堆压力容器的</w:t>
      </w:r>
      <w:r>
        <w:rPr>
          <w:rFonts w:hint="eastAsia"/>
        </w:rPr>
        <w:t>LBB</w:t>
      </w:r>
      <w:r>
        <w:rPr>
          <w:rFonts w:hint="eastAsia"/>
        </w:rPr>
        <w:t>分析</w:t>
      </w:r>
      <w:r>
        <w:rPr>
          <w:rFonts w:hint="eastAsia"/>
        </w:rPr>
        <w:t>[R]</w:t>
      </w:r>
      <w:r>
        <w:rPr>
          <w:rFonts w:hint="eastAsia"/>
        </w:rPr>
        <w:t>．北京：清华大学核能技术设计研究院，</w:t>
      </w:r>
      <w:r>
        <w:rPr>
          <w:rFonts w:hint="eastAsia"/>
        </w:rPr>
        <w:t>1997</w:t>
      </w:r>
      <w:r>
        <w:rPr>
          <w:rFonts w:hint="eastAsia"/>
        </w:rPr>
        <w:t>．</w:t>
      </w:r>
    </w:p>
    <w:p w14:paraId="572B268A" w14:textId="567BB9A2" w:rsidR="00E835C2" w:rsidRDefault="00E835C2" w:rsidP="00730D7A">
      <w:pPr>
        <w:pStyle w:val="a9"/>
        <w:spacing w:line="276" w:lineRule="auto"/>
        <w:ind w:firstLineChars="0" w:firstLine="0"/>
      </w:pPr>
      <w:r w:rsidRPr="00E835C2">
        <w:rPr>
          <w:rFonts w:hint="eastAsia"/>
          <w:b/>
        </w:rPr>
        <w:t>专利文献</w:t>
      </w:r>
      <w:r w:rsidR="00FA3F5F">
        <w:rPr>
          <w:rFonts w:hint="eastAsia"/>
          <w:b/>
        </w:rPr>
        <w:t>：</w:t>
      </w:r>
      <w:r>
        <w:rPr>
          <w:rFonts w:hint="eastAsia"/>
        </w:rPr>
        <w:t>[</w:t>
      </w:r>
      <w:r>
        <w:rPr>
          <w:rFonts w:hint="eastAsia"/>
        </w:rPr>
        <w:t>序号</w:t>
      </w:r>
      <w:r>
        <w:rPr>
          <w:rFonts w:hint="eastAsia"/>
        </w:rPr>
        <w:t xml:space="preserve">] </w:t>
      </w:r>
      <w:r>
        <w:rPr>
          <w:rFonts w:hint="eastAsia"/>
        </w:rPr>
        <w:t>专利所有者．专利题名</w:t>
      </w:r>
      <w:r>
        <w:rPr>
          <w:rFonts w:hint="eastAsia"/>
        </w:rPr>
        <w:t>[P]</w:t>
      </w:r>
      <w:r>
        <w:rPr>
          <w:rFonts w:hint="eastAsia"/>
        </w:rPr>
        <w:t>．专利国别：专利号，发布日期．</w:t>
      </w:r>
      <w:r>
        <w:rPr>
          <w:rFonts w:hint="eastAsia"/>
        </w:rPr>
        <w:t xml:space="preserve"> </w:t>
      </w:r>
    </w:p>
    <w:p w14:paraId="2D7265DC" w14:textId="77777777" w:rsidR="00E835C2" w:rsidRDefault="00E835C2" w:rsidP="00730D7A">
      <w:pPr>
        <w:pStyle w:val="a9"/>
        <w:spacing w:line="276" w:lineRule="auto"/>
        <w:ind w:firstLineChars="0" w:firstLine="0"/>
      </w:pPr>
      <w:r>
        <w:rPr>
          <w:rFonts w:hint="eastAsia"/>
        </w:rPr>
        <w:t>例如：</w:t>
      </w:r>
      <w:r>
        <w:rPr>
          <w:rFonts w:hint="eastAsia"/>
        </w:rPr>
        <w:t xml:space="preserve">[6] </w:t>
      </w:r>
      <w:r>
        <w:rPr>
          <w:rFonts w:hint="eastAsia"/>
        </w:rPr>
        <w:t>姜锡洲．一种温热外敷药制备方案</w:t>
      </w:r>
      <w:r>
        <w:rPr>
          <w:rFonts w:hint="eastAsia"/>
        </w:rPr>
        <w:t>[P]</w:t>
      </w:r>
      <w:r>
        <w:rPr>
          <w:rFonts w:hint="eastAsia"/>
        </w:rPr>
        <w:t>．中国专利：</w:t>
      </w:r>
      <w:r>
        <w:rPr>
          <w:rFonts w:hint="eastAsia"/>
        </w:rPr>
        <w:t>881056078</w:t>
      </w:r>
      <w:r>
        <w:rPr>
          <w:rFonts w:hint="eastAsia"/>
        </w:rPr>
        <w:t>，</w:t>
      </w:r>
      <w:r>
        <w:rPr>
          <w:rFonts w:hint="eastAsia"/>
        </w:rPr>
        <w:t>1983-08-12</w:t>
      </w:r>
      <w:r>
        <w:rPr>
          <w:rFonts w:hint="eastAsia"/>
        </w:rPr>
        <w:t>．</w:t>
      </w:r>
    </w:p>
    <w:p w14:paraId="42299333" w14:textId="384709F5" w:rsidR="00E835C2" w:rsidRDefault="00E835C2" w:rsidP="00730D7A">
      <w:pPr>
        <w:pStyle w:val="a9"/>
        <w:spacing w:line="276" w:lineRule="auto"/>
        <w:ind w:firstLineChars="0" w:firstLine="0"/>
      </w:pPr>
      <w:r w:rsidRPr="00E835C2">
        <w:rPr>
          <w:rFonts w:hint="eastAsia"/>
          <w:b/>
        </w:rPr>
        <w:t>国际、国家标准</w:t>
      </w:r>
      <w:r w:rsidR="00FA3F5F">
        <w:rPr>
          <w:rFonts w:hint="eastAsia"/>
          <w:b/>
        </w:rPr>
        <w:t>：</w:t>
      </w:r>
      <w:r>
        <w:rPr>
          <w:rFonts w:hint="eastAsia"/>
        </w:rPr>
        <w:t>[</w:t>
      </w:r>
      <w:r>
        <w:rPr>
          <w:rFonts w:hint="eastAsia"/>
        </w:rPr>
        <w:t>序号</w:t>
      </w:r>
      <w:r>
        <w:rPr>
          <w:rFonts w:hint="eastAsia"/>
        </w:rPr>
        <w:t xml:space="preserve">] </w:t>
      </w:r>
      <w:r>
        <w:rPr>
          <w:rFonts w:hint="eastAsia"/>
        </w:rPr>
        <w:t>标准代号，标准名称</w:t>
      </w:r>
      <w:r>
        <w:rPr>
          <w:rFonts w:hint="eastAsia"/>
        </w:rPr>
        <w:t>[S]</w:t>
      </w:r>
      <w:r>
        <w:rPr>
          <w:rFonts w:hint="eastAsia"/>
        </w:rPr>
        <w:t>．出版地：出版者，出版年．</w:t>
      </w:r>
      <w:r>
        <w:rPr>
          <w:rFonts w:hint="eastAsia"/>
        </w:rPr>
        <w:t xml:space="preserve"> </w:t>
      </w:r>
    </w:p>
    <w:p w14:paraId="5000DC73" w14:textId="77777777" w:rsidR="00E835C2" w:rsidRDefault="00E835C2" w:rsidP="00730D7A">
      <w:pPr>
        <w:pStyle w:val="a9"/>
        <w:spacing w:line="276" w:lineRule="auto"/>
        <w:ind w:firstLineChars="0" w:firstLine="0"/>
      </w:pPr>
      <w:r>
        <w:rPr>
          <w:rFonts w:hint="eastAsia"/>
        </w:rPr>
        <w:t>例如：</w:t>
      </w:r>
      <w:r>
        <w:rPr>
          <w:rFonts w:hint="eastAsia"/>
        </w:rPr>
        <w:t>[7] GB/T 16159</w:t>
      </w:r>
      <w:r>
        <w:rPr>
          <w:rFonts w:hint="eastAsia"/>
        </w:rPr>
        <w:t>—</w:t>
      </w:r>
      <w:r>
        <w:rPr>
          <w:rFonts w:hint="eastAsia"/>
        </w:rPr>
        <w:t>1996</w:t>
      </w:r>
      <w:r>
        <w:rPr>
          <w:rFonts w:hint="eastAsia"/>
        </w:rPr>
        <w:t>，汉语拼音正词法基本规则</w:t>
      </w:r>
      <w:r>
        <w:rPr>
          <w:rFonts w:hint="eastAsia"/>
        </w:rPr>
        <w:t>[S]</w:t>
      </w:r>
      <w:r>
        <w:rPr>
          <w:rFonts w:hint="eastAsia"/>
        </w:rPr>
        <w:t>．北京：中国标准出版社，</w:t>
      </w:r>
      <w:r>
        <w:rPr>
          <w:rFonts w:hint="eastAsia"/>
        </w:rPr>
        <w:t>1996</w:t>
      </w:r>
      <w:r>
        <w:rPr>
          <w:rFonts w:hint="eastAsia"/>
        </w:rPr>
        <w:t>．</w:t>
      </w:r>
    </w:p>
    <w:p w14:paraId="0445D0B2" w14:textId="635F65B1" w:rsidR="00E835C2" w:rsidRDefault="00E835C2" w:rsidP="00730D7A">
      <w:pPr>
        <w:pStyle w:val="a9"/>
        <w:spacing w:line="276" w:lineRule="auto"/>
        <w:ind w:firstLineChars="0" w:firstLine="0"/>
      </w:pPr>
      <w:r w:rsidRPr="00E835C2">
        <w:rPr>
          <w:rFonts w:hint="eastAsia"/>
          <w:b/>
        </w:rPr>
        <w:t>报纸文章</w:t>
      </w:r>
      <w:r w:rsidR="00FA3F5F">
        <w:rPr>
          <w:rFonts w:hint="eastAsia"/>
          <w:b/>
        </w:rPr>
        <w:t>：</w:t>
      </w:r>
      <w:r>
        <w:rPr>
          <w:rFonts w:hint="eastAsia"/>
        </w:rPr>
        <w:t>[</w:t>
      </w:r>
      <w:r>
        <w:rPr>
          <w:rFonts w:hint="eastAsia"/>
        </w:rPr>
        <w:t>序号</w:t>
      </w:r>
      <w:r>
        <w:rPr>
          <w:rFonts w:hint="eastAsia"/>
        </w:rPr>
        <w:t xml:space="preserve">] </w:t>
      </w:r>
      <w:r>
        <w:rPr>
          <w:rFonts w:hint="eastAsia"/>
        </w:rPr>
        <w:t>作者．文献题名</w:t>
      </w:r>
      <w:r>
        <w:rPr>
          <w:rFonts w:hint="eastAsia"/>
        </w:rPr>
        <w:t>[N]</w:t>
      </w:r>
      <w:r>
        <w:rPr>
          <w:rFonts w:hint="eastAsia"/>
        </w:rPr>
        <w:t>．报纸名，出版日期</w:t>
      </w:r>
      <w:r>
        <w:rPr>
          <w:rFonts w:hint="eastAsia"/>
        </w:rPr>
        <w:t>(</w:t>
      </w:r>
      <w:r>
        <w:rPr>
          <w:rFonts w:hint="eastAsia"/>
        </w:rPr>
        <w:t>版次</w:t>
      </w:r>
      <w:r>
        <w:rPr>
          <w:rFonts w:hint="eastAsia"/>
        </w:rPr>
        <w:t>)</w:t>
      </w:r>
      <w:r>
        <w:rPr>
          <w:rFonts w:hint="eastAsia"/>
        </w:rPr>
        <w:t>．</w:t>
      </w:r>
      <w:r>
        <w:rPr>
          <w:rFonts w:hint="eastAsia"/>
        </w:rPr>
        <w:t xml:space="preserve"> </w:t>
      </w:r>
    </w:p>
    <w:p w14:paraId="0563DE50" w14:textId="77777777" w:rsidR="00E835C2" w:rsidRDefault="00E835C2" w:rsidP="00730D7A">
      <w:pPr>
        <w:pStyle w:val="a9"/>
        <w:spacing w:line="276" w:lineRule="auto"/>
        <w:ind w:firstLineChars="0" w:firstLine="0"/>
      </w:pPr>
      <w:r>
        <w:rPr>
          <w:rFonts w:hint="eastAsia"/>
        </w:rPr>
        <w:t>例如：</w:t>
      </w:r>
      <w:r>
        <w:rPr>
          <w:rFonts w:hint="eastAsia"/>
        </w:rPr>
        <w:t xml:space="preserve">[8] </w:t>
      </w:r>
      <w:r>
        <w:rPr>
          <w:rFonts w:hint="eastAsia"/>
        </w:rPr>
        <w:t>谢希德．创造学习的思路</w:t>
      </w:r>
      <w:r>
        <w:rPr>
          <w:rFonts w:hint="eastAsia"/>
        </w:rPr>
        <w:t>[N]</w:t>
      </w:r>
      <w:r>
        <w:rPr>
          <w:rFonts w:hint="eastAsia"/>
        </w:rPr>
        <w:t>．人民日报，</w:t>
      </w:r>
      <w:r>
        <w:rPr>
          <w:rFonts w:hint="eastAsia"/>
        </w:rPr>
        <w:t>1998-12-25(10)</w:t>
      </w:r>
      <w:r>
        <w:rPr>
          <w:rFonts w:hint="eastAsia"/>
        </w:rPr>
        <w:t>．</w:t>
      </w:r>
    </w:p>
    <w:p w14:paraId="5C4CBAB9" w14:textId="77777777" w:rsidR="000E1061" w:rsidRPr="00A05BB9" w:rsidRDefault="000E1061" w:rsidP="000E1061">
      <w:pPr>
        <w:pStyle w:val="a9"/>
        <w:spacing w:line="276" w:lineRule="auto"/>
        <w:ind w:firstLineChars="0" w:firstLine="0"/>
      </w:pPr>
      <w:r w:rsidRPr="00A05BB9">
        <w:rPr>
          <w:rFonts w:hint="eastAsia"/>
          <w:b/>
        </w:rPr>
        <w:t>网络</w:t>
      </w:r>
      <w:r>
        <w:rPr>
          <w:rFonts w:hint="eastAsia"/>
          <w:b/>
        </w:rPr>
        <w:t>资料</w:t>
      </w:r>
      <w:r w:rsidRPr="00A05BB9">
        <w:rPr>
          <w:b/>
        </w:rPr>
        <w:t>：</w:t>
      </w:r>
      <w:r>
        <w:rPr>
          <w:rFonts w:hint="eastAsia"/>
        </w:rPr>
        <w:t>[</w:t>
      </w:r>
      <w:r w:rsidRPr="00A05BB9">
        <w:rPr>
          <w:rFonts w:hint="eastAsia"/>
        </w:rPr>
        <w:t>序号</w:t>
      </w:r>
      <w:r>
        <w:rPr>
          <w:rFonts w:hint="eastAsia"/>
        </w:rPr>
        <w:t>]</w:t>
      </w:r>
      <w:r w:rsidRPr="00A05BB9">
        <w:rPr>
          <w:rFonts w:hint="eastAsia"/>
        </w:rPr>
        <w:t xml:space="preserve"> </w:t>
      </w:r>
      <w:r w:rsidRPr="00A05BB9">
        <w:rPr>
          <w:rFonts w:hint="eastAsia"/>
        </w:rPr>
        <w:t>作者．文献题名</w:t>
      </w:r>
      <w:r>
        <w:rPr>
          <w:rFonts w:hint="eastAsia"/>
        </w:rPr>
        <w:t>[D</w:t>
      </w:r>
      <w:r w:rsidRPr="00A05BB9">
        <w:rPr>
          <w:rFonts w:hint="eastAsia"/>
        </w:rPr>
        <w:t>B</w:t>
      </w:r>
      <w:r>
        <w:rPr>
          <w:rFonts w:hint="eastAsia"/>
        </w:rPr>
        <w:t>/</w:t>
      </w:r>
      <w:r w:rsidRPr="00A05BB9">
        <w:rPr>
          <w:rFonts w:hint="eastAsia"/>
        </w:rPr>
        <w:t>OL</w:t>
      </w:r>
      <w:r>
        <w:t>]</w:t>
      </w:r>
      <w:r w:rsidRPr="00A05BB9">
        <w:rPr>
          <w:rFonts w:hint="eastAsia"/>
        </w:rPr>
        <w:t>．文献网址或出处</w:t>
      </w:r>
      <w:r w:rsidRPr="00A05BB9">
        <w:rPr>
          <w:rFonts w:hint="eastAsia"/>
        </w:rPr>
        <w:t xml:space="preserve">, </w:t>
      </w:r>
      <w:r w:rsidRPr="00A05BB9">
        <w:rPr>
          <w:rFonts w:hint="eastAsia"/>
        </w:rPr>
        <w:t>更新</w:t>
      </w:r>
      <w:r w:rsidRPr="00A05BB9">
        <w:rPr>
          <w:rFonts w:hint="eastAsia"/>
        </w:rPr>
        <w:t>/</w:t>
      </w:r>
      <w:r w:rsidRPr="00A05BB9">
        <w:rPr>
          <w:rFonts w:hint="eastAsia"/>
        </w:rPr>
        <w:t>引用日期</w:t>
      </w:r>
    </w:p>
    <w:p w14:paraId="1D323C91" w14:textId="4884CECA" w:rsidR="00065DC8" w:rsidRDefault="000E1061" w:rsidP="000E1061">
      <w:pPr>
        <w:pStyle w:val="a9"/>
        <w:spacing w:line="276" w:lineRule="auto"/>
        <w:ind w:firstLineChars="0" w:firstLine="0"/>
        <w:jc w:val="left"/>
      </w:pPr>
      <w:r>
        <w:rPr>
          <w:rFonts w:hint="eastAsia"/>
        </w:rPr>
        <w:t>例如</w:t>
      </w:r>
      <w:r>
        <w:t>：</w:t>
      </w:r>
      <w:r>
        <w:rPr>
          <w:rFonts w:hint="eastAsia"/>
        </w:rPr>
        <w:t>[</w:t>
      </w:r>
      <w:r>
        <w:t>9</w:t>
      </w:r>
      <w:r>
        <w:rPr>
          <w:rFonts w:hint="eastAsia"/>
        </w:rPr>
        <w:t>]</w:t>
      </w:r>
      <w:r w:rsidRPr="00A05BB9">
        <w:rPr>
          <w:rFonts w:hint="eastAsia"/>
        </w:rPr>
        <w:t xml:space="preserve"> </w:t>
      </w:r>
      <w:r w:rsidRPr="00A05BB9">
        <w:rPr>
          <w:rFonts w:hint="eastAsia"/>
        </w:rPr>
        <w:t>王明亮．标准化数据库系统工程新进展</w:t>
      </w:r>
      <w:r>
        <w:rPr>
          <w:rFonts w:hint="eastAsia"/>
        </w:rPr>
        <w:t>[D</w:t>
      </w:r>
      <w:r w:rsidRPr="00A05BB9">
        <w:rPr>
          <w:rFonts w:hint="eastAsia"/>
        </w:rPr>
        <w:t>B</w:t>
      </w:r>
      <w:r>
        <w:rPr>
          <w:rFonts w:hint="eastAsia"/>
        </w:rPr>
        <w:t>/</w:t>
      </w:r>
      <w:r w:rsidRPr="00A05BB9">
        <w:rPr>
          <w:rFonts w:hint="eastAsia"/>
        </w:rPr>
        <w:t>OL]</w:t>
      </w:r>
      <w:r>
        <w:rPr>
          <w:rFonts w:hint="eastAsia"/>
        </w:rPr>
        <w:t>.</w:t>
      </w:r>
      <w:r>
        <w:t xml:space="preserve"> </w:t>
      </w:r>
      <w:r w:rsidRPr="00A05BB9">
        <w:rPr>
          <w:rFonts w:hint="eastAsia"/>
        </w:rPr>
        <w:t>http://www.cajcd.edu.cn/pub/html, 1998-08-16</w:t>
      </w:r>
      <w:r w:rsidR="00DF2C01">
        <w:t>.</w:t>
      </w:r>
    </w:p>
    <w:p w14:paraId="6C565EEE" w14:textId="77777777" w:rsidR="00DF2C01" w:rsidRDefault="00DF2C01" w:rsidP="000E1061">
      <w:pPr>
        <w:pStyle w:val="a9"/>
        <w:spacing w:line="276" w:lineRule="auto"/>
        <w:ind w:firstLineChars="0" w:firstLine="0"/>
        <w:jc w:val="left"/>
      </w:pPr>
    </w:p>
    <w:p w14:paraId="58572EF4" w14:textId="334213F0" w:rsidR="00FA3F5F" w:rsidRPr="000E1061" w:rsidRDefault="000E1061" w:rsidP="00730D7A">
      <w:pPr>
        <w:pStyle w:val="a9"/>
        <w:spacing w:line="276" w:lineRule="auto"/>
        <w:ind w:firstLineChars="0" w:firstLine="0"/>
        <w:rPr>
          <w:b/>
        </w:rPr>
      </w:pPr>
      <w:r w:rsidRPr="000E1061">
        <w:rPr>
          <w:rFonts w:hint="eastAsia"/>
          <w:b/>
        </w:rPr>
        <w:t>综合</w:t>
      </w:r>
      <w:r w:rsidR="00FA3F5F" w:rsidRPr="000E1061">
        <w:rPr>
          <w:rFonts w:hint="eastAsia"/>
          <w:b/>
        </w:rPr>
        <w:t>示例</w:t>
      </w:r>
      <w:r w:rsidR="00FA3F5F" w:rsidRPr="000E1061">
        <w:rPr>
          <w:b/>
        </w:rPr>
        <w:t>：</w:t>
      </w:r>
    </w:p>
    <w:p w14:paraId="47713B32" w14:textId="0478413F" w:rsidR="00FA3F5F" w:rsidRDefault="00FA3F5F" w:rsidP="00730D7A">
      <w:pPr>
        <w:pStyle w:val="a9"/>
        <w:spacing w:line="276" w:lineRule="auto"/>
        <w:ind w:firstLineChars="0" w:firstLine="0"/>
      </w:pPr>
      <w:commentRangeStart w:id="83"/>
      <w:r>
        <w:rPr>
          <w:rFonts w:hint="eastAsia"/>
        </w:rPr>
        <w:t xml:space="preserve">[1] </w:t>
      </w:r>
      <w:r>
        <w:rPr>
          <w:rFonts w:hint="eastAsia"/>
        </w:rPr>
        <w:t>袁庆龙，候文义．</w:t>
      </w:r>
      <w:r w:rsidR="00E91418" w:rsidRPr="00E91418">
        <w:rPr>
          <w:rFonts w:hint="eastAsia"/>
        </w:rPr>
        <w:t>热处理温度对</w:t>
      </w:r>
      <w:r w:rsidR="00E91418" w:rsidRPr="00E91418">
        <w:rPr>
          <w:rFonts w:hint="eastAsia"/>
        </w:rPr>
        <w:t>Ni</w:t>
      </w:r>
      <w:r w:rsidR="00451918">
        <w:t>-</w:t>
      </w:r>
      <w:r w:rsidR="00E91418" w:rsidRPr="00E91418">
        <w:rPr>
          <w:rFonts w:hint="eastAsia"/>
        </w:rPr>
        <w:t>P</w:t>
      </w:r>
      <w:r w:rsidR="00E91418" w:rsidRPr="00E91418">
        <w:rPr>
          <w:rFonts w:hint="eastAsia"/>
        </w:rPr>
        <w:t>合金刷镀层组织形貌及显微硬度的影响</w:t>
      </w:r>
      <w:r>
        <w:rPr>
          <w:rFonts w:hint="eastAsia"/>
        </w:rPr>
        <w:t>[J]</w:t>
      </w:r>
      <w:r>
        <w:rPr>
          <w:rFonts w:hint="eastAsia"/>
        </w:rPr>
        <w:t>．太原理工大学学报，</w:t>
      </w:r>
      <w:r>
        <w:rPr>
          <w:rFonts w:hint="eastAsia"/>
        </w:rPr>
        <w:t>2001</w:t>
      </w:r>
      <w:r>
        <w:rPr>
          <w:rFonts w:hint="eastAsia"/>
        </w:rPr>
        <w:t>，</w:t>
      </w:r>
      <w:r>
        <w:rPr>
          <w:rFonts w:hint="eastAsia"/>
        </w:rPr>
        <w:t>32(1)</w:t>
      </w:r>
      <w:r>
        <w:rPr>
          <w:rFonts w:hint="eastAsia"/>
        </w:rPr>
        <w:t>：</w:t>
      </w:r>
      <w:r>
        <w:rPr>
          <w:rFonts w:hint="eastAsia"/>
        </w:rPr>
        <w:t>51-53</w:t>
      </w:r>
      <w:r>
        <w:rPr>
          <w:rFonts w:hint="eastAsia"/>
        </w:rPr>
        <w:t>．</w:t>
      </w:r>
    </w:p>
    <w:p w14:paraId="39DB0967" w14:textId="2304923B" w:rsidR="00FA3F5F" w:rsidRDefault="00FA3F5F" w:rsidP="00730D7A">
      <w:pPr>
        <w:pStyle w:val="a9"/>
        <w:spacing w:line="276" w:lineRule="auto"/>
        <w:ind w:firstLineChars="0" w:firstLine="0"/>
      </w:pPr>
      <w:r>
        <w:rPr>
          <w:rFonts w:hint="eastAsia"/>
        </w:rPr>
        <w:t xml:space="preserve">[2] </w:t>
      </w:r>
      <w:r>
        <w:rPr>
          <w:rFonts w:hint="eastAsia"/>
        </w:rPr>
        <w:t>刘国钧，王连成．图书馆史研究</w:t>
      </w:r>
      <w:r>
        <w:rPr>
          <w:rFonts w:hint="eastAsia"/>
        </w:rPr>
        <w:t>[M]</w:t>
      </w:r>
      <w:r>
        <w:rPr>
          <w:rFonts w:hint="eastAsia"/>
        </w:rPr>
        <w:t>．北京：高等教育出版社，</w:t>
      </w:r>
      <w:r>
        <w:rPr>
          <w:rFonts w:hint="eastAsia"/>
        </w:rPr>
        <w:t>1979</w:t>
      </w:r>
      <w:r>
        <w:rPr>
          <w:rFonts w:hint="eastAsia"/>
        </w:rPr>
        <w:t>：</w:t>
      </w:r>
      <w:r>
        <w:rPr>
          <w:rFonts w:hint="eastAsia"/>
        </w:rPr>
        <w:t>15-18</w:t>
      </w:r>
      <w:r>
        <w:rPr>
          <w:rFonts w:hint="eastAsia"/>
        </w:rPr>
        <w:t>，</w:t>
      </w:r>
      <w:r>
        <w:rPr>
          <w:rFonts w:hint="eastAsia"/>
        </w:rPr>
        <w:t>31</w:t>
      </w:r>
      <w:r>
        <w:rPr>
          <w:rFonts w:hint="eastAsia"/>
        </w:rPr>
        <w:t>．</w:t>
      </w:r>
    </w:p>
    <w:p w14:paraId="1B9A2DA4" w14:textId="04D5A2C1" w:rsidR="00FA3F5F" w:rsidRDefault="00FA3F5F" w:rsidP="00730D7A">
      <w:pPr>
        <w:pStyle w:val="a9"/>
        <w:spacing w:line="276" w:lineRule="auto"/>
        <w:ind w:firstLineChars="0" w:firstLine="0"/>
      </w:pPr>
      <w:r>
        <w:rPr>
          <w:rFonts w:hint="eastAsia"/>
        </w:rPr>
        <w:t xml:space="preserve">[3] </w:t>
      </w:r>
      <w:r>
        <w:rPr>
          <w:rFonts w:hint="eastAsia"/>
        </w:rPr>
        <w:t>孙品一．高校学报编辑工作现代化特征</w:t>
      </w:r>
      <w:r>
        <w:rPr>
          <w:rFonts w:hint="eastAsia"/>
        </w:rPr>
        <w:t>[C]</w:t>
      </w:r>
      <w:r>
        <w:rPr>
          <w:rFonts w:hint="eastAsia"/>
        </w:rPr>
        <w:t>．中国高等学校自然科学学报研究会．科技编辑学论文集</w:t>
      </w:r>
      <w:r>
        <w:rPr>
          <w:rFonts w:hint="eastAsia"/>
        </w:rPr>
        <w:t>(2)</w:t>
      </w:r>
      <w:r>
        <w:rPr>
          <w:rFonts w:hint="eastAsia"/>
        </w:rPr>
        <w:t>．北京：北京师范大学出版社，</w:t>
      </w:r>
      <w:r>
        <w:rPr>
          <w:rFonts w:hint="eastAsia"/>
        </w:rPr>
        <w:t>1998</w:t>
      </w:r>
      <w:r>
        <w:rPr>
          <w:rFonts w:hint="eastAsia"/>
        </w:rPr>
        <w:t>：</w:t>
      </w:r>
      <w:r>
        <w:rPr>
          <w:rFonts w:hint="eastAsia"/>
        </w:rPr>
        <w:t>10-22</w:t>
      </w:r>
      <w:r>
        <w:rPr>
          <w:rFonts w:hint="eastAsia"/>
        </w:rPr>
        <w:t>．</w:t>
      </w:r>
    </w:p>
    <w:p w14:paraId="5DA9932C" w14:textId="4D7FE569" w:rsidR="00FA3F5F" w:rsidRDefault="00FA3F5F" w:rsidP="00730D7A">
      <w:pPr>
        <w:pStyle w:val="a9"/>
        <w:spacing w:line="276" w:lineRule="auto"/>
        <w:ind w:firstLineChars="0" w:firstLine="0"/>
      </w:pPr>
      <w:r>
        <w:rPr>
          <w:rFonts w:hint="eastAsia"/>
        </w:rPr>
        <w:t xml:space="preserve">[4] </w:t>
      </w:r>
      <w:r>
        <w:rPr>
          <w:rFonts w:hint="eastAsia"/>
        </w:rPr>
        <w:t>张和生．地质力学系统理论</w:t>
      </w:r>
      <w:r>
        <w:rPr>
          <w:rFonts w:hint="eastAsia"/>
        </w:rPr>
        <w:t>[D]</w:t>
      </w:r>
      <w:r>
        <w:rPr>
          <w:rFonts w:hint="eastAsia"/>
        </w:rPr>
        <w:t>．太原：太原理工大学，</w:t>
      </w:r>
      <w:r>
        <w:rPr>
          <w:rFonts w:hint="eastAsia"/>
        </w:rPr>
        <w:t>1998</w:t>
      </w:r>
      <w:r>
        <w:rPr>
          <w:rFonts w:hint="eastAsia"/>
        </w:rPr>
        <w:t>．</w:t>
      </w:r>
    </w:p>
    <w:p w14:paraId="7F0EF1C8" w14:textId="7B5E8DF3" w:rsidR="00FA3F5F" w:rsidRDefault="00FA3F5F" w:rsidP="00730D7A">
      <w:pPr>
        <w:pStyle w:val="a9"/>
        <w:spacing w:line="276" w:lineRule="auto"/>
        <w:ind w:firstLineChars="0" w:firstLine="0"/>
      </w:pPr>
      <w:r>
        <w:rPr>
          <w:rFonts w:hint="eastAsia"/>
        </w:rPr>
        <w:t xml:space="preserve">[5] </w:t>
      </w:r>
      <w:r>
        <w:rPr>
          <w:rFonts w:hint="eastAsia"/>
        </w:rPr>
        <w:t>冯西桥．核反应堆压力容器的</w:t>
      </w:r>
      <w:r>
        <w:rPr>
          <w:rFonts w:hint="eastAsia"/>
        </w:rPr>
        <w:t>LBB</w:t>
      </w:r>
      <w:r>
        <w:rPr>
          <w:rFonts w:hint="eastAsia"/>
        </w:rPr>
        <w:t>分析</w:t>
      </w:r>
      <w:r>
        <w:rPr>
          <w:rFonts w:hint="eastAsia"/>
        </w:rPr>
        <w:t>[R]</w:t>
      </w:r>
      <w:r>
        <w:rPr>
          <w:rFonts w:hint="eastAsia"/>
        </w:rPr>
        <w:t>．北京：清华大学核能技术设计研究院，</w:t>
      </w:r>
      <w:r>
        <w:rPr>
          <w:rFonts w:hint="eastAsia"/>
        </w:rPr>
        <w:t>1997</w:t>
      </w:r>
      <w:r>
        <w:rPr>
          <w:rFonts w:hint="eastAsia"/>
        </w:rPr>
        <w:t>．</w:t>
      </w:r>
    </w:p>
    <w:p w14:paraId="0E68D8A3" w14:textId="674B911F" w:rsidR="00FA3F5F" w:rsidRDefault="00FA3F5F" w:rsidP="00730D7A">
      <w:pPr>
        <w:pStyle w:val="a9"/>
        <w:spacing w:line="276" w:lineRule="auto"/>
        <w:ind w:firstLineChars="0" w:firstLine="0"/>
      </w:pPr>
      <w:r>
        <w:rPr>
          <w:rFonts w:hint="eastAsia"/>
        </w:rPr>
        <w:t xml:space="preserve">[6] </w:t>
      </w:r>
      <w:r>
        <w:rPr>
          <w:rFonts w:hint="eastAsia"/>
        </w:rPr>
        <w:t>姜锡洲．一种温热外敷药制备方案</w:t>
      </w:r>
      <w:r>
        <w:rPr>
          <w:rFonts w:hint="eastAsia"/>
        </w:rPr>
        <w:t>[P]</w:t>
      </w:r>
      <w:r>
        <w:rPr>
          <w:rFonts w:hint="eastAsia"/>
        </w:rPr>
        <w:t>．中国专利：</w:t>
      </w:r>
      <w:r>
        <w:rPr>
          <w:rFonts w:hint="eastAsia"/>
        </w:rPr>
        <w:t>881056078</w:t>
      </w:r>
      <w:r>
        <w:rPr>
          <w:rFonts w:hint="eastAsia"/>
        </w:rPr>
        <w:t>，</w:t>
      </w:r>
      <w:r>
        <w:rPr>
          <w:rFonts w:hint="eastAsia"/>
        </w:rPr>
        <w:t>1983-08-12</w:t>
      </w:r>
      <w:r>
        <w:rPr>
          <w:rFonts w:hint="eastAsia"/>
        </w:rPr>
        <w:t>．</w:t>
      </w:r>
    </w:p>
    <w:p w14:paraId="42B8DA94" w14:textId="48A635EF" w:rsidR="00FA3F5F" w:rsidRDefault="00FA3F5F" w:rsidP="00730D7A">
      <w:pPr>
        <w:pStyle w:val="a9"/>
        <w:spacing w:line="276" w:lineRule="auto"/>
        <w:ind w:firstLineChars="0" w:firstLine="0"/>
      </w:pPr>
      <w:r>
        <w:rPr>
          <w:rFonts w:hint="eastAsia"/>
        </w:rPr>
        <w:t>[7] GB/T 16159</w:t>
      </w:r>
      <w:r>
        <w:rPr>
          <w:rFonts w:hint="eastAsia"/>
        </w:rPr>
        <w:t>—</w:t>
      </w:r>
      <w:r>
        <w:rPr>
          <w:rFonts w:hint="eastAsia"/>
        </w:rPr>
        <w:t>1996</w:t>
      </w:r>
      <w:r>
        <w:rPr>
          <w:rFonts w:hint="eastAsia"/>
        </w:rPr>
        <w:t>，汉语拼音正词法基本规则</w:t>
      </w:r>
      <w:r>
        <w:rPr>
          <w:rFonts w:hint="eastAsia"/>
        </w:rPr>
        <w:t>[S]</w:t>
      </w:r>
      <w:r>
        <w:rPr>
          <w:rFonts w:hint="eastAsia"/>
        </w:rPr>
        <w:t>．北京：中国标准出版社，</w:t>
      </w:r>
      <w:r>
        <w:rPr>
          <w:rFonts w:hint="eastAsia"/>
        </w:rPr>
        <w:t>1996</w:t>
      </w:r>
      <w:r>
        <w:rPr>
          <w:rFonts w:hint="eastAsia"/>
        </w:rPr>
        <w:t>．</w:t>
      </w:r>
    </w:p>
    <w:p w14:paraId="3B9319B1" w14:textId="154D7A3D" w:rsidR="00FA3F5F" w:rsidRDefault="00FA3F5F" w:rsidP="00730D7A">
      <w:pPr>
        <w:pStyle w:val="a9"/>
        <w:spacing w:line="276" w:lineRule="auto"/>
        <w:ind w:firstLineChars="0" w:firstLine="0"/>
      </w:pPr>
      <w:r>
        <w:rPr>
          <w:rFonts w:hint="eastAsia"/>
        </w:rPr>
        <w:t xml:space="preserve">[8] </w:t>
      </w:r>
      <w:r>
        <w:rPr>
          <w:rFonts w:hint="eastAsia"/>
        </w:rPr>
        <w:t>谢希德．创造学习的思路</w:t>
      </w:r>
      <w:r>
        <w:rPr>
          <w:rFonts w:hint="eastAsia"/>
        </w:rPr>
        <w:t>[N]</w:t>
      </w:r>
      <w:r>
        <w:rPr>
          <w:rFonts w:hint="eastAsia"/>
        </w:rPr>
        <w:t>．人民日报，</w:t>
      </w:r>
      <w:r>
        <w:rPr>
          <w:rFonts w:hint="eastAsia"/>
        </w:rPr>
        <w:t>1998-12-25(10)</w:t>
      </w:r>
      <w:r>
        <w:rPr>
          <w:rFonts w:hint="eastAsia"/>
        </w:rPr>
        <w:t>．</w:t>
      </w:r>
      <w:commentRangeEnd w:id="83"/>
      <w:r w:rsidR="00730D7A">
        <w:rPr>
          <w:rStyle w:val="af1"/>
        </w:rPr>
        <w:commentReference w:id="83"/>
      </w:r>
    </w:p>
    <w:p w14:paraId="2AB8D7B9" w14:textId="7C70BB6C" w:rsidR="000E1061" w:rsidRDefault="000E1061" w:rsidP="000E1061">
      <w:pPr>
        <w:pStyle w:val="a9"/>
        <w:spacing w:line="276" w:lineRule="auto"/>
        <w:ind w:firstLineChars="0" w:firstLine="0"/>
        <w:jc w:val="left"/>
      </w:pPr>
      <w:r>
        <w:rPr>
          <w:rFonts w:hint="eastAsia"/>
        </w:rPr>
        <w:t>[</w:t>
      </w:r>
      <w:r>
        <w:t>9</w:t>
      </w:r>
      <w:r>
        <w:rPr>
          <w:rFonts w:hint="eastAsia"/>
        </w:rPr>
        <w:t>]</w:t>
      </w:r>
      <w:r w:rsidRPr="00A05BB9">
        <w:rPr>
          <w:rFonts w:hint="eastAsia"/>
        </w:rPr>
        <w:t xml:space="preserve"> </w:t>
      </w:r>
      <w:r w:rsidRPr="00A05BB9">
        <w:rPr>
          <w:rFonts w:hint="eastAsia"/>
        </w:rPr>
        <w:t>王明亮．标准化数据库系统工程新进展</w:t>
      </w:r>
      <w:r>
        <w:rPr>
          <w:rFonts w:hint="eastAsia"/>
        </w:rPr>
        <w:t>[D</w:t>
      </w:r>
      <w:r w:rsidRPr="00A05BB9">
        <w:rPr>
          <w:rFonts w:hint="eastAsia"/>
        </w:rPr>
        <w:t>B</w:t>
      </w:r>
      <w:r>
        <w:rPr>
          <w:rFonts w:hint="eastAsia"/>
        </w:rPr>
        <w:t>/</w:t>
      </w:r>
      <w:r w:rsidRPr="00A05BB9">
        <w:rPr>
          <w:rFonts w:hint="eastAsia"/>
        </w:rPr>
        <w:t>OL]</w:t>
      </w:r>
      <w:r>
        <w:rPr>
          <w:rFonts w:hint="eastAsia"/>
        </w:rPr>
        <w:t>.</w:t>
      </w:r>
      <w:r>
        <w:t xml:space="preserve"> </w:t>
      </w:r>
      <w:r w:rsidRPr="00A05BB9">
        <w:rPr>
          <w:rFonts w:hint="eastAsia"/>
        </w:rPr>
        <w:t>http://www.cajcd.edu.cn/pub/html, 1998-08-16</w:t>
      </w:r>
    </w:p>
    <w:p w14:paraId="5946FDBD" w14:textId="51D61CB1" w:rsidR="00B14AB1" w:rsidRPr="000E1061" w:rsidRDefault="00B14AB1" w:rsidP="00730D7A">
      <w:pPr>
        <w:pStyle w:val="a9"/>
        <w:spacing w:line="276" w:lineRule="auto"/>
        <w:ind w:firstLineChars="0" w:firstLine="0"/>
        <w:rPr>
          <w:b/>
        </w:rPr>
      </w:pPr>
      <w:r w:rsidRPr="000E1061">
        <w:rPr>
          <w:rFonts w:hint="eastAsia"/>
          <w:b/>
        </w:rPr>
        <w:t>英文</w:t>
      </w:r>
      <w:r w:rsidRPr="000E1061">
        <w:rPr>
          <w:b/>
        </w:rPr>
        <w:t>文献格式与中文一致</w:t>
      </w:r>
    </w:p>
    <w:p w14:paraId="31D7092F" w14:textId="320B0DE8" w:rsidR="005A58F1" w:rsidRDefault="00B14AB1" w:rsidP="009F44BD">
      <w:pPr>
        <w:pStyle w:val="a9"/>
        <w:spacing w:line="276" w:lineRule="auto"/>
        <w:ind w:firstLineChars="0" w:firstLine="0"/>
        <w:rPr>
          <w:rFonts w:eastAsia="黑体"/>
          <w:noProof/>
          <w:kern w:val="0"/>
          <w:sz w:val="36"/>
          <w:szCs w:val="36"/>
        </w:rPr>
      </w:pPr>
      <w:r>
        <w:rPr>
          <w:rFonts w:hint="eastAsia"/>
        </w:rPr>
        <w:t>例如</w:t>
      </w:r>
      <w:r>
        <w:t>：</w:t>
      </w:r>
      <w:r>
        <w:rPr>
          <w:rFonts w:hint="eastAsia"/>
        </w:rPr>
        <w:t xml:space="preserve">[1] </w:t>
      </w:r>
      <w:r w:rsidRPr="00A05BB9">
        <w:t>Yuan Q</w:t>
      </w:r>
      <w:r>
        <w:t xml:space="preserve"> L, </w:t>
      </w:r>
      <w:r w:rsidRPr="00A05BB9">
        <w:t>Hou W</w:t>
      </w:r>
      <w:r>
        <w:t xml:space="preserve"> Y.</w:t>
      </w:r>
      <w:r w:rsidRPr="00A05BB9">
        <w:t xml:space="preserve"> </w:t>
      </w:r>
      <w:r>
        <w:t>Effect of Heat Treatment for the Morphology and Micro Hardness of Ni-P Brush Plating Film [J]. Journ</w:t>
      </w:r>
      <w:r w:rsidRPr="00A05BB9">
        <w:t>al of Taiyuan University</w:t>
      </w:r>
      <w:r>
        <w:t xml:space="preserve"> o</w:t>
      </w:r>
      <w:r w:rsidRPr="00A05BB9">
        <w:t>f Technology</w:t>
      </w:r>
      <w:r>
        <w:t>, 2001, 32(1): 51-53.</w:t>
      </w:r>
      <w:r w:rsidR="005A58F1">
        <w:rPr>
          <w:sz w:val="36"/>
          <w:szCs w:val="36"/>
        </w:rPr>
        <w:br w:type="page"/>
      </w:r>
    </w:p>
    <w:p w14:paraId="479B5C4E" w14:textId="3F0437A6" w:rsidR="00C95236" w:rsidRPr="00AB1E64" w:rsidRDefault="00C95236" w:rsidP="001F7778">
      <w:pPr>
        <w:pStyle w:val="a7"/>
        <w:spacing w:beforeLines="50" w:before="156" w:afterLines="50" w:after="156"/>
        <w:outlineLvl w:val="0"/>
        <w:rPr>
          <w:sz w:val="28"/>
          <w:szCs w:val="28"/>
        </w:rPr>
      </w:pPr>
      <w:bookmarkStart w:id="84" w:name="_Toc145592726"/>
      <w:bookmarkStart w:id="85" w:name="_Toc418283671"/>
      <w:bookmarkStart w:id="86" w:name="_Toc511169419"/>
      <w:commentRangeStart w:id="87"/>
      <w:r w:rsidRPr="00AB1E64">
        <w:rPr>
          <w:rFonts w:hint="eastAsia"/>
          <w:sz w:val="28"/>
          <w:szCs w:val="28"/>
        </w:rPr>
        <w:lastRenderedPageBreak/>
        <w:t>附</w:t>
      </w:r>
      <w:r w:rsidR="00033315">
        <w:rPr>
          <w:rFonts w:hint="eastAsia"/>
          <w:sz w:val="28"/>
          <w:szCs w:val="28"/>
        </w:rPr>
        <w:t xml:space="preserve"> </w:t>
      </w:r>
      <w:r w:rsidRPr="00AB1E64">
        <w:rPr>
          <w:rFonts w:hint="eastAsia"/>
          <w:sz w:val="28"/>
          <w:szCs w:val="28"/>
        </w:rPr>
        <w:t>录</w:t>
      </w:r>
      <w:bookmarkEnd w:id="84"/>
      <w:bookmarkEnd w:id="85"/>
      <w:commentRangeEnd w:id="87"/>
      <w:r w:rsidR="001F7778" w:rsidRPr="001F7778">
        <w:rPr>
          <w:sz w:val="28"/>
          <w:szCs w:val="28"/>
        </w:rPr>
        <w:commentReference w:id="87"/>
      </w:r>
      <w:bookmarkEnd w:id="86"/>
    </w:p>
    <w:p w14:paraId="2E30ECCF" w14:textId="77777777" w:rsidR="00C95236" w:rsidRPr="001F7778" w:rsidRDefault="00A311EE" w:rsidP="001F7778">
      <w:pPr>
        <w:pStyle w:val="2"/>
        <w:spacing w:before="156" w:after="156"/>
      </w:pPr>
      <w:bookmarkStart w:id="88" w:name="_Toc511169420"/>
      <w:r w:rsidRPr="001F7778">
        <w:rPr>
          <w:rFonts w:hint="eastAsia"/>
        </w:rPr>
        <w:t>附录</w:t>
      </w:r>
      <w:r w:rsidR="00055B98" w:rsidRPr="001F7778">
        <w:rPr>
          <w:rFonts w:hint="eastAsia"/>
        </w:rPr>
        <w:t>A</w:t>
      </w:r>
      <w:r w:rsidR="008733A7" w:rsidRPr="001F7778">
        <w:rPr>
          <w:rFonts w:hint="eastAsia"/>
        </w:rPr>
        <w:t xml:space="preserve"> </w:t>
      </w:r>
      <w:r w:rsidR="005A58F1" w:rsidRPr="001F7778">
        <w:rPr>
          <w:rFonts w:hint="eastAsia"/>
        </w:rPr>
        <w:t>调查问卷（</w:t>
      </w:r>
      <w:r w:rsidR="001F7778">
        <w:rPr>
          <w:rFonts w:hint="eastAsia"/>
        </w:rPr>
        <w:t>二</w:t>
      </w:r>
      <w:r w:rsidR="005A58F1" w:rsidRPr="001F7778">
        <w:rPr>
          <w:rFonts w:hint="eastAsia"/>
        </w:rPr>
        <w:t>级标题）</w:t>
      </w:r>
      <w:bookmarkEnd w:id="88"/>
    </w:p>
    <w:p w14:paraId="25F99E30" w14:textId="77777777" w:rsidR="00C95236" w:rsidRPr="0031746F" w:rsidRDefault="00C95236" w:rsidP="005A58F1">
      <w:pPr>
        <w:pStyle w:val="a9"/>
        <w:spacing w:line="276" w:lineRule="auto"/>
        <w:ind w:firstLine="420"/>
        <w:rPr>
          <w:rFonts w:ascii="仿宋" w:eastAsia="仿宋" w:hAnsi="仿宋"/>
        </w:rPr>
      </w:pPr>
      <w:r w:rsidRPr="0031746F">
        <w:rPr>
          <w:rFonts w:ascii="仿宋" w:eastAsia="仿宋" w:hAnsi="仿宋" w:hint="eastAsia"/>
        </w:rPr>
        <w:t>附录是作为论文主体的补充项目，并不是必须的。</w:t>
      </w:r>
      <w:r w:rsidR="00894F74">
        <w:rPr>
          <w:rFonts w:ascii="仿宋" w:eastAsia="仿宋" w:hAnsi="仿宋" w:hint="eastAsia"/>
        </w:rPr>
        <w:t>五号仿宋字体</w:t>
      </w:r>
    </w:p>
    <w:p w14:paraId="340FCED5" w14:textId="7CEAAB45" w:rsidR="00033315" w:rsidRDefault="00C95236" w:rsidP="00033315">
      <w:pPr>
        <w:spacing w:line="276" w:lineRule="auto"/>
        <w:ind w:firstLineChars="200" w:firstLine="420"/>
        <w:rPr>
          <w:rFonts w:asciiTheme="majorHAnsi" w:eastAsia="仿宋" w:hAnsiTheme="majorHAnsi" w:cstheme="majorBidi"/>
          <w:b/>
          <w:bCs/>
          <w:sz w:val="24"/>
          <w:szCs w:val="32"/>
        </w:rPr>
      </w:pPr>
      <w:r w:rsidRPr="0031746F">
        <w:rPr>
          <w:rFonts w:ascii="仿宋" w:eastAsia="仿宋" w:hAnsi="仿宋" w:hint="eastAsia"/>
        </w:rPr>
        <w:t>论文的附录依序用大写正体英文字母A、B、C……编序号，如：附录A。</w:t>
      </w:r>
    </w:p>
    <w:p w14:paraId="64490922" w14:textId="4D077A9C" w:rsidR="00677957" w:rsidRPr="001F7778" w:rsidRDefault="00677957" w:rsidP="001F7778">
      <w:pPr>
        <w:pStyle w:val="2"/>
        <w:spacing w:before="156" w:after="156"/>
      </w:pPr>
      <w:bookmarkStart w:id="89" w:name="_Toc511169421"/>
      <w:r w:rsidRPr="001F7778">
        <w:rPr>
          <w:rFonts w:hint="eastAsia"/>
        </w:rPr>
        <w:t>附录</w:t>
      </w:r>
      <w:r w:rsidRPr="001F7778">
        <w:rPr>
          <w:rFonts w:hint="eastAsia"/>
        </w:rPr>
        <w:t>B</w:t>
      </w:r>
      <w:r w:rsidR="008733A7" w:rsidRPr="001F7778">
        <w:rPr>
          <w:rFonts w:hint="eastAsia"/>
        </w:rPr>
        <w:t xml:space="preserve"> </w:t>
      </w:r>
      <w:r w:rsidR="008733A7" w:rsidRPr="001F7778">
        <w:rPr>
          <w:rFonts w:hint="eastAsia"/>
        </w:rPr>
        <w:t>工程图纸</w:t>
      </w:r>
      <w:r w:rsidR="005A58F1" w:rsidRPr="001F7778">
        <w:rPr>
          <w:rFonts w:hint="eastAsia"/>
        </w:rPr>
        <w:t>（</w:t>
      </w:r>
      <w:r w:rsidR="001F7778">
        <w:rPr>
          <w:rFonts w:hint="eastAsia"/>
        </w:rPr>
        <w:t>二</w:t>
      </w:r>
      <w:r w:rsidR="005A58F1" w:rsidRPr="001F7778">
        <w:rPr>
          <w:rFonts w:hint="eastAsia"/>
        </w:rPr>
        <w:t>级标题）</w:t>
      </w:r>
      <w:bookmarkEnd w:id="89"/>
    </w:p>
    <w:p w14:paraId="60F03B63" w14:textId="77777777" w:rsidR="005A58F1" w:rsidRDefault="005A58F1" w:rsidP="005A58F1">
      <w:pPr>
        <w:pStyle w:val="a9"/>
        <w:spacing w:line="276" w:lineRule="auto"/>
        <w:ind w:firstLine="420"/>
        <w:rPr>
          <w:rFonts w:ascii="仿宋" w:eastAsia="仿宋" w:hAnsi="仿宋"/>
        </w:rPr>
      </w:pPr>
    </w:p>
    <w:p w14:paraId="5D7E9273" w14:textId="77777777" w:rsidR="00033315" w:rsidRDefault="00033315" w:rsidP="005A58F1">
      <w:pPr>
        <w:pStyle w:val="a9"/>
        <w:spacing w:line="276" w:lineRule="auto"/>
        <w:ind w:firstLine="420"/>
        <w:rPr>
          <w:rFonts w:ascii="仿宋" w:eastAsia="仿宋" w:hAnsi="仿宋"/>
        </w:rPr>
      </w:pPr>
    </w:p>
    <w:p w14:paraId="20A2213F" w14:textId="77777777" w:rsidR="00033315" w:rsidRDefault="00033315" w:rsidP="005A58F1">
      <w:pPr>
        <w:pStyle w:val="a9"/>
        <w:spacing w:line="276" w:lineRule="auto"/>
        <w:ind w:firstLine="420"/>
        <w:rPr>
          <w:rFonts w:ascii="仿宋" w:eastAsia="仿宋" w:hAnsi="仿宋"/>
        </w:rPr>
      </w:pPr>
    </w:p>
    <w:p w14:paraId="06E233CC" w14:textId="77777777" w:rsidR="00033315" w:rsidRPr="00033315" w:rsidRDefault="00033315" w:rsidP="005A58F1">
      <w:pPr>
        <w:pStyle w:val="a9"/>
        <w:spacing w:line="276" w:lineRule="auto"/>
        <w:ind w:firstLine="420"/>
        <w:rPr>
          <w:rFonts w:ascii="仿宋" w:eastAsia="仿宋" w:hAnsi="仿宋"/>
        </w:rPr>
      </w:pPr>
    </w:p>
    <w:p w14:paraId="0A9A1A6A" w14:textId="77777777" w:rsidR="00033315" w:rsidRDefault="00033315">
      <w:pPr>
        <w:widowControl/>
        <w:jc w:val="left"/>
        <w:rPr>
          <w:rFonts w:eastAsia="黑体"/>
          <w:noProof/>
          <w:kern w:val="0"/>
          <w:sz w:val="28"/>
          <w:szCs w:val="28"/>
        </w:rPr>
      </w:pPr>
      <w:bookmarkStart w:id="90" w:name="_Toc418283670"/>
      <w:r>
        <w:rPr>
          <w:sz w:val="28"/>
          <w:szCs w:val="28"/>
        </w:rPr>
        <w:br w:type="page"/>
      </w:r>
    </w:p>
    <w:p w14:paraId="3940B44C" w14:textId="735E7ACE" w:rsidR="00033315" w:rsidRPr="00901AA9" w:rsidRDefault="00033315" w:rsidP="00033315">
      <w:pPr>
        <w:pStyle w:val="a7"/>
        <w:spacing w:beforeLines="50" w:before="156" w:afterLines="50" w:after="156"/>
        <w:outlineLvl w:val="0"/>
        <w:rPr>
          <w:sz w:val="28"/>
          <w:szCs w:val="28"/>
        </w:rPr>
      </w:pPr>
      <w:bookmarkStart w:id="91" w:name="_Toc511169422"/>
      <w:commentRangeStart w:id="92"/>
      <w:r w:rsidRPr="00901AA9">
        <w:rPr>
          <w:rFonts w:hint="eastAsia"/>
          <w:sz w:val="28"/>
          <w:szCs w:val="28"/>
        </w:rPr>
        <w:lastRenderedPageBreak/>
        <w:t>致</w:t>
      </w:r>
      <w:r>
        <w:rPr>
          <w:rFonts w:hint="eastAsia"/>
          <w:sz w:val="28"/>
          <w:szCs w:val="28"/>
        </w:rPr>
        <w:t xml:space="preserve"> </w:t>
      </w:r>
      <w:r w:rsidRPr="00901AA9">
        <w:rPr>
          <w:rFonts w:hint="eastAsia"/>
          <w:sz w:val="28"/>
          <w:szCs w:val="28"/>
        </w:rPr>
        <w:t>谢</w:t>
      </w:r>
      <w:bookmarkEnd w:id="90"/>
      <w:commentRangeEnd w:id="92"/>
      <w:r w:rsidRPr="00901AA9">
        <w:rPr>
          <w:rStyle w:val="af1"/>
          <w:rFonts w:eastAsia="宋体"/>
          <w:noProof w:val="0"/>
          <w:kern w:val="2"/>
          <w:sz w:val="28"/>
          <w:szCs w:val="28"/>
        </w:rPr>
        <w:commentReference w:id="92"/>
      </w:r>
      <w:bookmarkEnd w:id="91"/>
    </w:p>
    <w:p w14:paraId="02518D4C" w14:textId="66E89D09" w:rsidR="00033315" w:rsidRDefault="00033315" w:rsidP="00033315">
      <w:pPr>
        <w:spacing w:line="276" w:lineRule="auto"/>
        <w:ind w:firstLine="482"/>
        <w:rPr>
          <w:rFonts w:ascii="仿宋" w:eastAsia="仿宋" w:hAnsi="仿宋"/>
          <w:sz w:val="24"/>
        </w:rPr>
      </w:pPr>
      <w:r>
        <w:rPr>
          <w:rFonts w:ascii="仿宋" w:eastAsia="仿宋" w:hAnsi="仿宋" w:hint="eastAsia"/>
          <w:sz w:val="24"/>
        </w:rPr>
        <w:t>单独</w:t>
      </w:r>
      <w:r>
        <w:rPr>
          <w:rFonts w:ascii="仿宋" w:eastAsia="仿宋" w:hAnsi="仿宋"/>
          <w:sz w:val="24"/>
        </w:rPr>
        <w:t>成页，</w:t>
      </w:r>
      <w:r w:rsidRPr="00A43B51">
        <w:rPr>
          <w:rFonts w:ascii="仿宋" w:eastAsia="仿宋" w:hAnsi="仿宋" w:hint="eastAsia"/>
          <w:sz w:val="24"/>
        </w:rPr>
        <w:t>放置在</w:t>
      </w:r>
      <w:r>
        <w:rPr>
          <w:rFonts w:ascii="仿宋" w:eastAsia="仿宋" w:hAnsi="仿宋" w:hint="eastAsia"/>
          <w:sz w:val="24"/>
        </w:rPr>
        <w:t>最</w:t>
      </w:r>
      <w:r w:rsidRPr="00A43B51">
        <w:rPr>
          <w:rFonts w:ascii="仿宋" w:eastAsia="仿宋" w:hAnsi="仿宋" w:hint="eastAsia"/>
          <w:sz w:val="24"/>
        </w:rPr>
        <w:t>后，对象包括：1）国家科学基金，资助研究工作的奖学金基金，合同单位，资助或支持的企业、组织或个人。2）协助完成研究工作和提供便利条件的组织或个人。3）在研究工作中提出建议和提供帮助的人。4）给予转载和引用权的资料、图片、文献、研究思想和设想的所有者。5）其他应感谢的组织和个人。</w:t>
      </w:r>
    </w:p>
    <w:p w14:paraId="0DA64D3E" w14:textId="77777777" w:rsidR="00033315" w:rsidRDefault="00033315" w:rsidP="00033315">
      <w:pPr>
        <w:spacing w:line="276" w:lineRule="auto"/>
        <w:ind w:firstLine="482"/>
        <w:rPr>
          <w:rFonts w:ascii="仿宋" w:eastAsia="仿宋" w:hAnsi="仿宋"/>
          <w:sz w:val="24"/>
        </w:rPr>
      </w:pPr>
    </w:p>
    <w:p w14:paraId="3FEDF295" w14:textId="77777777" w:rsidR="00033315" w:rsidRPr="00A43B51" w:rsidRDefault="00033315" w:rsidP="00033315">
      <w:pPr>
        <w:wordWrap w:val="0"/>
        <w:spacing w:line="276" w:lineRule="auto"/>
        <w:ind w:firstLine="482"/>
        <w:jc w:val="right"/>
        <w:rPr>
          <w:rFonts w:ascii="仿宋" w:eastAsia="仿宋" w:hAnsi="仿宋" w:hint="eastAsia"/>
          <w:sz w:val="24"/>
        </w:rPr>
      </w:pPr>
      <w:commentRangeStart w:id="93"/>
      <w:r>
        <w:rPr>
          <w:rFonts w:ascii="仿宋" w:eastAsia="仿宋" w:hAnsi="仿宋" w:hint="eastAsia"/>
          <w:sz w:val="24"/>
        </w:rPr>
        <w:t xml:space="preserve"> </w:t>
      </w:r>
      <w:r>
        <w:rPr>
          <w:rFonts w:ascii="仿宋" w:eastAsia="仿宋" w:hAnsi="仿宋"/>
          <w:sz w:val="24"/>
        </w:rPr>
        <w:t xml:space="preserve">   </w:t>
      </w:r>
      <w:commentRangeEnd w:id="93"/>
      <w:r>
        <w:rPr>
          <w:rStyle w:val="af1"/>
        </w:rPr>
        <w:commentReference w:id="93"/>
      </w:r>
    </w:p>
    <w:p w14:paraId="7B231D3A" w14:textId="37DBDE63" w:rsidR="00933726" w:rsidRPr="00033315" w:rsidRDefault="00933726" w:rsidP="00033315">
      <w:pPr>
        <w:widowControl/>
        <w:jc w:val="left"/>
        <w:rPr>
          <w:rFonts w:eastAsia="黑体" w:hint="eastAsia"/>
          <w:noProof/>
          <w:kern w:val="0"/>
          <w:sz w:val="36"/>
          <w:szCs w:val="36"/>
        </w:rPr>
      </w:pPr>
    </w:p>
    <w:sectPr w:rsidR="00933726" w:rsidRPr="00033315" w:rsidSect="002A7A04">
      <w:headerReference w:type="default" r:id="rId38"/>
      <w:footerReference w:type="default" r:id="rId39"/>
      <w:footnotePr>
        <w:numFmt w:val="decimalEnclosedCircleChinese"/>
      </w:footnotePr>
      <w:pgSz w:w="11907" w:h="16839" w:code="9"/>
      <w:pgMar w:top="1440" w:right="1797" w:bottom="1440" w:left="1797" w:header="851" w:footer="992" w:gutter="0"/>
      <w:pgNumType w:start="1"/>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作者" w:initials="A">
    <w:p w14:paraId="7BF45B69" w14:textId="77777777" w:rsidR="00506314" w:rsidRDefault="00506314">
      <w:pPr>
        <w:pStyle w:val="af2"/>
      </w:pPr>
      <w:r>
        <w:rPr>
          <w:rStyle w:val="af1"/>
        </w:rPr>
        <w:annotationRef/>
      </w:r>
      <w:r>
        <w:rPr>
          <w:rFonts w:hint="eastAsia"/>
        </w:rPr>
        <w:t>此页与后续三页为论文封面，需</w:t>
      </w:r>
      <w:r>
        <w:rPr>
          <w:rFonts w:hint="eastAsia"/>
        </w:rPr>
        <w:t>A3</w:t>
      </w:r>
      <w:r>
        <w:rPr>
          <w:rFonts w:hint="eastAsia"/>
        </w:rPr>
        <w:t>纸双面打印。论文正文及其他附件内容用</w:t>
      </w:r>
      <w:r>
        <w:rPr>
          <w:rFonts w:hint="eastAsia"/>
        </w:rPr>
        <w:t>A4</w:t>
      </w:r>
      <w:r>
        <w:rPr>
          <w:rFonts w:hint="eastAsia"/>
        </w:rPr>
        <w:t>纸双面打印。然后夹在封面内。</w:t>
      </w:r>
    </w:p>
  </w:comment>
  <w:comment w:id="1" w:author="作者" w:initials="A">
    <w:p w14:paraId="08F5DAD0" w14:textId="07BBCB1C" w:rsidR="00506314" w:rsidRDefault="00506314">
      <w:pPr>
        <w:pStyle w:val="af2"/>
        <w:rPr>
          <w:rFonts w:asciiTheme="minorEastAsia" w:hAnsiTheme="minorEastAsia"/>
          <w:b/>
          <w:sz w:val="28"/>
        </w:rPr>
      </w:pPr>
      <w:r>
        <w:rPr>
          <w:rStyle w:val="af1"/>
        </w:rPr>
        <w:annotationRef/>
      </w:r>
      <w:r>
        <w:rPr>
          <w:rFonts w:hint="eastAsia"/>
        </w:rPr>
        <w:t>仿宋，四号字体。居中，</w:t>
      </w:r>
      <w:r>
        <w:rPr>
          <w:rFonts w:asciiTheme="minorEastAsia" w:hAnsiTheme="minorEastAsia" w:hint="eastAsia"/>
          <w:sz w:val="28"/>
        </w:rPr>
        <w:t>如果</w:t>
      </w:r>
      <w:r w:rsidRPr="00BD5558">
        <w:rPr>
          <w:rFonts w:asciiTheme="minorEastAsia" w:hAnsiTheme="minorEastAsia" w:hint="eastAsia"/>
          <w:sz w:val="28"/>
        </w:rPr>
        <w:t>字数太多</w:t>
      </w:r>
      <w:r>
        <w:rPr>
          <w:rFonts w:asciiTheme="minorEastAsia" w:hAnsiTheme="minorEastAsia" w:hint="eastAsia"/>
          <w:sz w:val="28"/>
        </w:rPr>
        <w:t>，</w:t>
      </w:r>
      <w:r>
        <w:rPr>
          <w:rFonts w:asciiTheme="minorEastAsia" w:hAnsiTheme="minorEastAsia"/>
          <w:sz w:val="28"/>
        </w:rPr>
        <w:t>需要分两行，</w:t>
      </w:r>
      <w:r w:rsidRPr="00BD5558">
        <w:rPr>
          <w:rFonts w:asciiTheme="minorEastAsia" w:hAnsiTheme="minorEastAsia" w:hint="eastAsia"/>
          <w:sz w:val="28"/>
        </w:rPr>
        <w:t>请</w:t>
      </w:r>
      <w:r w:rsidRPr="0008686E">
        <w:rPr>
          <w:rFonts w:asciiTheme="minorEastAsia" w:hAnsiTheme="minorEastAsia" w:hint="eastAsia"/>
          <w:sz w:val="28"/>
        </w:rPr>
        <w:t>大家自行判断如何分行，尽量做到美观、合理。且</w:t>
      </w:r>
      <w:r w:rsidRPr="0008686E">
        <w:rPr>
          <w:rFonts w:asciiTheme="minorEastAsia" w:hAnsiTheme="minorEastAsia" w:hint="eastAsia"/>
          <w:b/>
          <w:sz w:val="28"/>
        </w:rPr>
        <w:t>两行都需要居中</w:t>
      </w:r>
    </w:p>
    <w:p w14:paraId="1F3D48BC" w14:textId="2ECF90A1" w:rsidR="00506314" w:rsidRDefault="00506314">
      <w:pPr>
        <w:pStyle w:val="af2"/>
        <w:rPr>
          <w:rFonts w:hint="eastAsia"/>
        </w:rPr>
      </w:pPr>
      <w:r w:rsidRPr="00BD5558">
        <w:rPr>
          <w:rFonts w:asciiTheme="minorEastAsia" w:hAnsiTheme="minorEastAsia"/>
          <w:sz w:val="28"/>
        </w:rPr>
        <w:t>题目</w:t>
      </w:r>
      <w:r>
        <w:rPr>
          <w:rFonts w:asciiTheme="minorEastAsia" w:hAnsiTheme="minorEastAsia" w:hint="eastAsia"/>
          <w:sz w:val="28"/>
        </w:rPr>
        <w:t>如果</w:t>
      </w:r>
      <w:r>
        <w:rPr>
          <w:rFonts w:asciiTheme="minorEastAsia" w:hAnsiTheme="minorEastAsia"/>
          <w:sz w:val="28"/>
        </w:rPr>
        <w:t>有副标题（</w:t>
      </w:r>
      <w:r>
        <w:rPr>
          <w:rFonts w:asciiTheme="minorEastAsia" w:hAnsiTheme="minorEastAsia" w:hint="eastAsia"/>
          <w:sz w:val="28"/>
        </w:rPr>
        <w:t>二级</w:t>
      </w:r>
      <w:r>
        <w:rPr>
          <w:rFonts w:asciiTheme="minorEastAsia" w:hAnsiTheme="minorEastAsia"/>
          <w:sz w:val="28"/>
        </w:rPr>
        <w:t>标题）</w:t>
      </w:r>
      <w:r>
        <w:rPr>
          <w:rFonts w:asciiTheme="minorEastAsia" w:hAnsiTheme="minorEastAsia" w:hint="eastAsia"/>
          <w:sz w:val="28"/>
        </w:rPr>
        <w:t>，</w:t>
      </w:r>
      <w:r>
        <w:rPr>
          <w:rFonts w:asciiTheme="minorEastAsia" w:hAnsiTheme="minorEastAsia"/>
          <w:sz w:val="28"/>
        </w:rPr>
        <w:t>其</w:t>
      </w:r>
      <w:r w:rsidRPr="00BD5558">
        <w:rPr>
          <w:rFonts w:asciiTheme="minorEastAsia" w:hAnsiTheme="minorEastAsia"/>
          <w:sz w:val="28"/>
        </w:rPr>
        <w:t>字体</w:t>
      </w:r>
      <w:r>
        <w:rPr>
          <w:rFonts w:asciiTheme="minorEastAsia" w:hAnsiTheme="minorEastAsia" w:hint="eastAsia"/>
          <w:sz w:val="28"/>
        </w:rPr>
        <w:t>和</w:t>
      </w:r>
      <w:r>
        <w:rPr>
          <w:rFonts w:asciiTheme="minorEastAsia" w:hAnsiTheme="minorEastAsia"/>
          <w:sz w:val="28"/>
        </w:rPr>
        <w:t>字号</w:t>
      </w:r>
      <w:r>
        <w:rPr>
          <w:rFonts w:asciiTheme="minorEastAsia" w:hAnsiTheme="minorEastAsia" w:hint="eastAsia"/>
          <w:sz w:val="28"/>
        </w:rPr>
        <w:t>与</w:t>
      </w:r>
      <w:r>
        <w:rPr>
          <w:rFonts w:asciiTheme="minorEastAsia" w:hAnsiTheme="minorEastAsia"/>
          <w:sz w:val="28"/>
        </w:rPr>
        <w:t>主标题一致，</w:t>
      </w:r>
      <w:r>
        <w:rPr>
          <w:rFonts w:asciiTheme="minorEastAsia" w:hAnsiTheme="minorEastAsia" w:hint="eastAsia"/>
          <w:sz w:val="28"/>
        </w:rPr>
        <w:t>均为</w:t>
      </w:r>
      <w:r>
        <w:rPr>
          <w:rFonts w:hint="eastAsia"/>
        </w:rPr>
        <w:t>仿宋，四号</w:t>
      </w:r>
      <w:r w:rsidRPr="00BD5558">
        <w:rPr>
          <w:rFonts w:asciiTheme="minorEastAsia" w:hAnsiTheme="minorEastAsia"/>
          <w:sz w:val="28"/>
        </w:rPr>
        <w:t>。</w:t>
      </w:r>
    </w:p>
  </w:comment>
  <w:comment w:id="2" w:author="作者" w:initials="A">
    <w:p w14:paraId="6863CB7F" w14:textId="77777777" w:rsidR="00506314" w:rsidRDefault="00506314">
      <w:pPr>
        <w:pStyle w:val="af2"/>
      </w:pPr>
      <w:r>
        <w:rPr>
          <w:rStyle w:val="af1"/>
        </w:rPr>
        <w:annotationRef/>
      </w:r>
      <w:r>
        <w:rPr>
          <w:rFonts w:hint="eastAsia"/>
        </w:rPr>
        <w:t>仿宋，四号字体，居中。其他均相同</w:t>
      </w:r>
    </w:p>
  </w:comment>
  <w:comment w:id="3" w:author="作者" w:initials="A">
    <w:p w14:paraId="4578F7B7" w14:textId="77777777" w:rsidR="00506314" w:rsidRDefault="00506314">
      <w:pPr>
        <w:pStyle w:val="af2"/>
      </w:pPr>
      <w:r>
        <w:rPr>
          <w:rStyle w:val="af1"/>
        </w:rPr>
        <w:annotationRef/>
      </w:r>
      <w:r>
        <w:rPr>
          <w:rFonts w:hint="eastAsia"/>
        </w:rPr>
        <w:t>专业</w:t>
      </w:r>
      <w:r>
        <w:t>名称</w:t>
      </w:r>
      <w:r>
        <w:rPr>
          <w:rFonts w:hint="eastAsia"/>
        </w:rPr>
        <w:t>写</w:t>
      </w:r>
      <w:r>
        <w:t>全称。</w:t>
      </w:r>
      <w:r>
        <w:rPr>
          <w:rFonts w:hint="eastAsia"/>
        </w:rPr>
        <w:t>例</w:t>
      </w:r>
      <w:r>
        <w:t>：</w:t>
      </w:r>
      <w:r>
        <w:rPr>
          <w:rFonts w:hint="eastAsia"/>
        </w:rPr>
        <w:t>人力</w:t>
      </w:r>
      <w:r>
        <w:t>资源管理</w:t>
      </w:r>
    </w:p>
    <w:p w14:paraId="4A3CCE24" w14:textId="64CF8A34" w:rsidR="00506314" w:rsidRPr="0038579C" w:rsidRDefault="00506314">
      <w:pPr>
        <w:pStyle w:val="af2"/>
      </w:pPr>
      <w:r>
        <w:rPr>
          <w:rFonts w:hint="eastAsia"/>
        </w:rPr>
        <w:t>辅修</w:t>
      </w:r>
      <w:r>
        <w:t>则</w:t>
      </w:r>
      <w:r>
        <w:rPr>
          <w:rFonts w:hint="eastAsia"/>
        </w:rPr>
        <w:t>需</w:t>
      </w:r>
      <w:r>
        <w:t>加上</w:t>
      </w:r>
      <w:r>
        <w:rPr>
          <w:rFonts w:hint="eastAsia"/>
        </w:rPr>
        <w:t>“辅修”二字</w:t>
      </w:r>
      <w:r>
        <w:t>。</w:t>
      </w:r>
      <w:r>
        <w:rPr>
          <w:rFonts w:hint="eastAsia"/>
        </w:rPr>
        <w:t>例</w:t>
      </w:r>
      <w:r>
        <w:t>：经济学（</w:t>
      </w:r>
      <w:r>
        <w:rPr>
          <w:rFonts w:hint="eastAsia"/>
        </w:rPr>
        <w:t>辅修</w:t>
      </w:r>
      <w:r>
        <w:t>）</w:t>
      </w:r>
    </w:p>
  </w:comment>
  <w:comment w:id="4" w:author="作者" w:initials="A">
    <w:p w14:paraId="5782A6D2" w14:textId="77777777" w:rsidR="00506314" w:rsidRDefault="00506314">
      <w:pPr>
        <w:pStyle w:val="af2"/>
      </w:pPr>
      <w:r>
        <w:rPr>
          <w:rStyle w:val="af1"/>
        </w:rPr>
        <w:annotationRef/>
      </w:r>
      <w:r>
        <w:rPr>
          <w:rFonts w:hint="eastAsia"/>
        </w:rPr>
        <w:t>下划线的右侧与上面和下面的划线均对齐</w:t>
      </w:r>
    </w:p>
  </w:comment>
  <w:comment w:id="5" w:author="作者" w:initials="A">
    <w:p w14:paraId="4A469E68" w14:textId="31384567" w:rsidR="00506314" w:rsidRPr="004B2A10" w:rsidRDefault="00506314">
      <w:pPr>
        <w:pStyle w:val="af2"/>
      </w:pPr>
      <w:r w:rsidRPr="004B2A10">
        <w:rPr>
          <w:rStyle w:val="af1"/>
        </w:rPr>
        <w:annotationRef/>
      </w:r>
      <w:r w:rsidRPr="004B2A10">
        <w:rPr>
          <w:rFonts w:hint="eastAsia"/>
        </w:rPr>
        <w:t>仅指正文字数（从论文引言开始，到结论部分为止），不包含摘要、参考文献、致谢以及附录等内容。</w:t>
      </w:r>
    </w:p>
    <w:p w14:paraId="56CB54F0" w14:textId="35447C4A" w:rsidR="00506314" w:rsidRPr="004B2A10" w:rsidRDefault="00506314">
      <w:pPr>
        <w:pStyle w:val="af2"/>
        <w:rPr>
          <w:rFonts w:hint="eastAsia"/>
        </w:rPr>
      </w:pPr>
      <w:r w:rsidRPr="004B2A10">
        <w:rPr>
          <w:rFonts w:asciiTheme="minorEastAsia" w:hAnsiTheme="minorEastAsia" w:hint="eastAsia"/>
          <w:sz w:val="28"/>
        </w:rPr>
        <w:t>只需要</w:t>
      </w:r>
      <w:r w:rsidRPr="004B2A10">
        <w:rPr>
          <w:rFonts w:asciiTheme="minorEastAsia" w:hAnsiTheme="minorEastAsia" w:hint="eastAsia"/>
          <w:b/>
          <w:sz w:val="28"/>
        </w:rPr>
        <w:t>加单位【字】</w:t>
      </w:r>
      <w:r w:rsidRPr="004B2A10">
        <w:rPr>
          <w:rFonts w:asciiTheme="minorEastAsia" w:hAnsiTheme="minorEastAsia" w:hint="eastAsia"/>
          <w:sz w:val="28"/>
        </w:rPr>
        <w:t>，</w:t>
      </w:r>
      <w:r w:rsidRPr="004B2A10">
        <w:rPr>
          <w:rFonts w:asciiTheme="minorEastAsia" w:hAnsiTheme="minorEastAsia" w:hint="eastAsia"/>
          <w:b/>
          <w:sz w:val="28"/>
        </w:rPr>
        <w:t>不需要逗号。</w:t>
      </w:r>
      <w:r w:rsidRPr="004B2A10">
        <w:rPr>
          <w:rFonts w:hint="eastAsia"/>
        </w:rPr>
        <w:t>示例</w:t>
      </w:r>
      <w:r w:rsidRPr="004B2A10">
        <w:t>：</w:t>
      </w:r>
      <w:r w:rsidRPr="004B2A10">
        <w:rPr>
          <w:rFonts w:hint="eastAsia"/>
          <w:b/>
        </w:rPr>
        <w:t>8987</w:t>
      </w:r>
      <w:r w:rsidRPr="004B2A10">
        <w:rPr>
          <w:rFonts w:hint="eastAsia"/>
          <w:b/>
        </w:rPr>
        <w:t>字</w:t>
      </w:r>
    </w:p>
  </w:comment>
  <w:comment w:id="6" w:author="作者" w:initials="A">
    <w:p w14:paraId="1237C6A3" w14:textId="77777777" w:rsidR="00506314" w:rsidRDefault="00506314">
      <w:pPr>
        <w:pStyle w:val="af2"/>
      </w:pPr>
      <w:r>
        <w:rPr>
          <w:rStyle w:val="af1"/>
        </w:rPr>
        <w:annotationRef/>
      </w:r>
      <w:r>
        <w:rPr>
          <w:rFonts w:hint="eastAsia"/>
        </w:rPr>
        <w:t>日期自动更新，无需手工更改</w:t>
      </w:r>
    </w:p>
  </w:comment>
  <w:comment w:id="7" w:author="作者" w:initials="A">
    <w:p w14:paraId="53EDAD57" w14:textId="06BCDE5E" w:rsidR="00506314" w:rsidRPr="004B2A10" w:rsidRDefault="00506314">
      <w:pPr>
        <w:pStyle w:val="af2"/>
      </w:pPr>
      <w:r w:rsidRPr="004B2A10">
        <w:rPr>
          <w:rStyle w:val="af1"/>
        </w:rPr>
        <w:annotationRef/>
      </w:r>
      <w:r w:rsidRPr="004B2A10">
        <w:rPr>
          <w:rFonts w:asciiTheme="minorEastAsia" w:hAnsiTheme="minorEastAsia" w:hint="eastAsia"/>
          <w:b/>
          <w:sz w:val="28"/>
        </w:rPr>
        <w:t>不需要居中</w:t>
      </w:r>
      <w:r w:rsidRPr="004B2A10">
        <w:rPr>
          <w:rFonts w:asciiTheme="minorEastAsia" w:hAnsiTheme="minorEastAsia" w:hint="eastAsia"/>
          <w:sz w:val="28"/>
        </w:rPr>
        <w:t>，直接紧跟冒号写。</w:t>
      </w:r>
    </w:p>
  </w:comment>
  <w:comment w:id="8" w:author="作者" w:initials="A">
    <w:p w14:paraId="00CC204E" w14:textId="77777777" w:rsidR="00506314" w:rsidRDefault="00506314">
      <w:pPr>
        <w:pStyle w:val="af2"/>
      </w:pPr>
      <w:r>
        <w:rPr>
          <w:rStyle w:val="af1"/>
        </w:rPr>
        <w:annotationRef/>
      </w:r>
      <w:r>
        <w:rPr>
          <w:rFonts w:hint="eastAsia"/>
        </w:rPr>
        <w:t>仿宋、小四号</w:t>
      </w:r>
    </w:p>
  </w:comment>
  <w:comment w:id="9" w:author="作者" w:initials="A">
    <w:p w14:paraId="31FFEF95" w14:textId="77777777" w:rsidR="00506314" w:rsidRDefault="00506314">
      <w:pPr>
        <w:pStyle w:val="af2"/>
      </w:pPr>
      <w:r>
        <w:rPr>
          <w:rStyle w:val="af1"/>
        </w:rPr>
        <w:annotationRef/>
      </w:r>
      <w:r>
        <w:rPr>
          <w:rFonts w:hint="eastAsia"/>
        </w:rPr>
        <w:t>空一行，小四号字，</w:t>
      </w:r>
      <w:r>
        <w:rPr>
          <w:rFonts w:hint="eastAsia"/>
        </w:rPr>
        <w:t>1.15</w:t>
      </w:r>
      <w:r>
        <w:rPr>
          <w:rFonts w:hint="eastAsia"/>
        </w:rPr>
        <w:t>倍行距。以下“空一行”均为此格式</w:t>
      </w:r>
    </w:p>
  </w:comment>
  <w:comment w:id="10" w:author="作者" w:initials="A">
    <w:p w14:paraId="4296F727" w14:textId="77777777" w:rsidR="00506314" w:rsidRDefault="00506314">
      <w:pPr>
        <w:pStyle w:val="af2"/>
      </w:pPr>
      <w:r>
        <w:rPr>
          <w:rStyle w:val="af1"/>
        </w:rPr>
        <w:annotationRef/>
      </w:r>
      <w:r>
        <w:rPr>
          <w:rFonts w:hint="eastAsia"/>
        </w:rPr>
        <w:t>顶格，黑体，小四，不加粗</w:t>
      </w:r>
    </w:p>
  </w:comment>
  <w:comment w:id="11" w:author="作者" w:initials="A">
    <w:p w14:paraId="34947836" w14:textId="299ABC61" w:rsidR="00506314" w:rsidRDefault="00506314">
      <w:pPr>
        <w:pStyle w:val="af2"/>
      </w:pPr>
      <w:r>
        <w:rPr>
          <w:rStyle w:val="af1"/>
        </w:rPr>
        <w:annotationRef/>
      </w:r>
      <w:r w:rsidRPr="00503E48">
        <w:rPr>
          <w:rFonts w:asciiTheme="minorEastAsia" w:eastAsiaTheme="minorEastAsia" w:hAnsiTheme="minorEastAsia" w:hint="eastAsia"/>
          <w:sz w:val="24"/>
        </w:rPr>
        <w:t>小四号仿宋字体，1.15倍行距</w:t>
      </w:r>
      <w:r>
        <w:rPr>
          <w:rFonts w:asciiTheme="minorEastAsia" w:eastAsiaTheme="minorEastAsia" w:hAnsiTheme="minorEastAsia" w:hint="eastAsia"/>
          <w:sz w:val="24"/>
        </w:rPr>
        <w:t>，带有下划线</w:t>
      </w:r>
      <w:r w:rsidRPr="00503E48">
        <w:rPr>
          <w:rFonts w:asciiTheme="minorEastAsia" w:eastAsiaTheme="minorEastAsia" w:hAnsiTheme="minorEastAsia" w:hint="eastAsia"/>
          <w:sz w:val="24"/>
        </w:rPr>
        <w:t>。</w:t>
      </w:r>
      <w:r>
        <w:rPr>
          <w:rFonts w:asciiTheme="minorEastAsia" w:eastAsiaTheme="minorEastAsia" w:hAnsiTheme="minorEastAsia" w:hint="eastAsia"/>
          <w:sz w:val="24"/>
        </w:rPr>
        <w:t>首行缩进两个字符。中文摘要内容不低于200字，且不超过350字。</w:t>
      </w:r>
    </w:p>
  </w:comment>
  <w:comment w:id="12" w:author="作者" w:initials="A">
    <w:p w14:paraId="3ED4741A" w14:textId="77777777" w:rsidR="00506314" w:rsidRDefault="00506314">
      <w:pPr>
        <w:pStyle w:val="af2"/>
      </w:pPr>
      <w:r>
        <w:rPr>
          <w:rStyle w:val="af1"/>
        </w:rPr>
        <w:annotationRef/>
      </w:r>
      <w:r>
        <w:rPr>
          <w:rFonts w:hint="eastAsia"/>
        </w:rPr>
        <w:t>顶格，黑体，小四，不加粗</w:t>
      </w:r>
    </w:p>
    <w:p w14:paraId="46A01A52" w14:textId="5F04E415" w:rsidR="00506314" w:rsidRDefault="00506314">
      <w:pPr>
        <w:pStyle w:val="af2"/>
      </w:pPr>
      <w:r w:rsidRPr="00675CFB">
        <w:rPr>
          <w:rFonts w:hint="eastAsia"/>
        </w:rPr>
        <w:t>关键词</w:t>
      </w:r>
      <w:r>
        <w:rPr>
          <w:rFonts w:hint="eastAsia"/>
        </w:rPr>
        <w:t>应</w:t>
      </w:r>
      <w:r>
        <w:t>能体现论文</w:t>
      </w:r>
      <w:r w:rsidRPr="00675CFB">
        <w:rPr>
          <w:rFonts w:hint="eastAsia"/>
        </w:rPr>
        <w:t>研究区域、主要方法、重要数据名称、主要研究对象</w:t>
      </w:r>
      <w:r>
        <w:rPr>
          <w:rFonts w:hint="eastAsia"/>
        </w:rPr>
        <w:t>等信息</w:t>
      </w:r>
      <w:r w:rsidRPr="00675CFB">
        <w:rPr>
          <w:rFonts w:hint="eastAsia"/>
        </w:rPr>
        <w:t>的单词或术语</w:t>
      </w:r>
      <w:r>
        <w:rPr>
          <w:rFonts w:hint="eastAsia"/>
        </w:rPr>
        <w:t>，并非</w:t>
      </w:r>
      <w:r>
        <w:t>题目的简单拆分</w:t>
      </w:r>
      <w:r>
        <w:rPr>
          <w:rFonts w:hint="eastAsia"/>
        </w:rPr>
        <w:t>。关键词一般</w:t>
      </w:r>
      <w:r>
        <w:t>为实词，</w:t>
      </w:r>
      <w:r>
        <w:rPr>
          <w:rFonts w:hint="eastAsia"/>
        </w:rPr>
        <w:t>应</w:t>
      </w:r>
      <w:r>
        <w:t>有</w:t>
      </w:r>
      <w:r>
        <w:rPr>
          <w:rFonts w:hint="eastAsia"/>
        </w:rPr>
        <w:t>3</w:t>
      </w:r>
      <w:r>
        <w:t>-5</w:t>
      </w:r>
      <w:r>
        <w:rPr>
          <w:rFonts w:hint="eastAsia"/>
        </w:rPr>
        <w:t>个</w:t>
      </w:r>
      <w:r>
        <w:t>，</w:t>
      </w:r>
      <w:r w:rsidRPr="00675CFB">
        <w:rPr>
          <w:rFonts w:hint="eastAsia"/>
        </w:rPr>
        <w:t>避免使用</w:t>
      </w:r>
      <w:r>
        <w:rPr>
          <w:rFonts w:hint="eastAsia"/>
        </w:rPr>
        <w:t>非</w:t>
      </w:r>
      <w:r>
        <w:t>公知的</w:t>
      </w:r>
      <w:r w:rsidRPr="00675CFB">
        <w:rPr>
          <w:rFonts w:hint="eastAsia"/>
        </w:rPr>
        <w:t>缩写</w:t>
      </w:r>
      <w:r>
        <w:rPr>
          <w:rFonts w:hint="eastAsia"/>
        </w:rPr>
        <w:t>。</w:t>
      </w:r>
    </w:p>
  </w:comment>
  <w:comment w:id="13" w:author="作者" w:initials="A">
    <w:p w14:paraId="7776E408" w14:textId="47F88924" w:rsidR="00506314" w:rsidRDefault="00506314">
      <w:pPr>
        <w:pStyle w:val="af2"/>
      </w:pPr>
      <w:r>
        <w:rPr>
          <w:rStyle w:val="af1"/>
        </w:rPr>
        <w:annotationRef/>
      </w:r>
      <w:r>
        <w:rPr>
          <w:rFonts w:hint="eastAsia"/>
        </w:rPr>
        <w:t>两个关键词之间用中文的分号隔开。最后一个关键词后无标点符号。</w:t>
      </w:r>
    </w:p>
  </w:comment>
  <w:comment w:id="14" w:author="作者" w:initials="A">
    <w:p w14:paraId="54967538" w14:textId="6E78D41E" w:rsidR="00506314" w:rsidRDefault="00506314">
      <w:pPr>
        <w:pStyle w:val="af2"/>
      </w:pPr>
      <w:r>
        <w:rPr>
          <w:rStyle w:val="af1"/>
        </w:rPr>
        <w:annotationRef/>
      </w:r>
      <w:r>
        <w:rPr>
          <w:rFonts w:hint="eastAsia"/>
        </w:rPr>
        <w:t>一般</w:t>
      </w:r>
      <w:r>
        <w:t>英文标题中的每个单词首字母均为大写；</w:t>
      </w:r>
      <w:r w:rsidRPr="00B97A79">
        <w:rPr>
          <w:rFonts w:hint="eastAsia"/>
        </w:rPr>
        <w:t>连字符后面的词也要大写，如</w:t>
      </w:r>
      <w:r>
        <w:rPr>
          <w:rFonts w:hint="eastAsia"/>
        </w:rPr>
        <w:t>P</w:t>
      </w:r>
      <w:r>
        <w:t>ublic-Speaking</w:t>
      </w:r>
      <w:r>
        <w:rPr>
          <w:rFonts w:hint="eastAsia"/>
        </w:rPr>
        <w:t>；</w:t>
      </w:r>
      <w:r w:rsidRPr="00B97A79">
        <w:rPr>
          <w:rFonts w:hint="eastAsia"/>
        </w:rPr>
        <w:t>介词是否大写取决于介词的长度，如果介词大于五个字母，则要大写</w:t>
      </w:r>
      <w:r>
        <w:rPr>
          <w:rFonts w:hint="eastAsia"/>
        </w:rPr>
        <w:t>（</w:t>
      </w:r>
      <w:r w:rsidRPr="008F5449">
        <w:t>Between</w:t>
      </w:r>
      <w:r>
        <w:rPr>
          <w:rFonts w:hint="eastAsia"/>
        </w:rPr>
        <w:t>）</w:t>
      </w:r>
      <w:r w:rsidRPr="00B97A79">
        <w:rPr>
          <w:rFonts w:hint="eastAsia"/>
        </w:rPr>
        <w:t>，如果介词少于五个字母</w:t>
      </w:r>
      <w:r>
        <w:rPr>
          <w:rFonts w:hint="eastAsia"/>
        </w:rPr>
        <w:t>(in, on, of)</w:t>
      </w:r>
      <w:r w:rsidRPr="00B97A79">
        <w:rPr>
          <w:rFonts w:hint="eastAsia"/>
        </w:rPr>
        <w:t>，则</w:t>
      </w:r>
      <w:proofErr w:type="gramStart"/>
      <w:r w:rsidRPr="00B97A79">
        <w:rPr>
          <w:rFonts w:hint="eastAsia"/>
        </w:rPr>
        <w:t>不</w:t>
      </w:r>
      <w:proofErr w:type="gramEnd"/>
      <w:r w:rsidRPr="00B97A79">
        <w:rPr>
          <w:rFonts w:hint="eastAsia"/>
        </w:rPr>
        <w:t>大写</w:t>
      </w:r>
      <w:r>
        <w:rPr>
          <w:rFonts w:hint="eastAsia"/>
        </w:rPr>
        <w:t>；</w:t>
      </w:r>
      <w:r w:rsidRPr="008F5449">
        <w:t>冠词</w:t>
      </w:r>
      <w:r w:rsidRPr="008F5449">
        <w:t>a</w:t>
      </w:r>
      <w:r w:rsidRPr="008F5449">
        <w:t>，</w:t>
      </w:r>
      <w:r w:rsidRPr="008F5449">
        <w:t>an</w:t>
      </w:r>
      <w:r w:rsidRPr="008F5449">
        <w:t>，</w:t>
      </w:r>
      <w:r w:rsidRPr="008F5449">
        <w:t>the</w:t>
      </w:r>
      <w:proofErr w:type="gramStart"/>
      <w:r w:rsidRPr="008F5449">
        <w:t>不</w:t>
      </w:r>
      <w:proofErr w:type="gramEnd"/>
      <w:r w:rsidRPr="008F5449">
        <w:t>大写</w:t>
      </w:r>
      <w:r w:rsidRPr="008F5449">
        <w:rPr>
          <w:rFonts w:hint="eastAsia"/>
        </w:rPr>
        <w:t>；</w:t>
      </w:r>
      <w:r w:rsidRPr="00B97A79">
        <w:rPr>
          <w:rFonts w:hint="eastAsia"/>
        </w:rPr>
        <w:t>第一个词与最后一个词都要大写（无论第一个词或最后一个词是否为介词</w:t>
      </w:r>
      <w:r>
        <w:rPr>
          <w:rFonts w:hint="eastAsia"/>
        </w:rPr>
        <w:t>或</w:t>
      </w:r>
      <w:r>
        <w:t>冠词</w:t>
      </w:r>
      <w:r w:rsidRPr="00B97A79">
        <w:rPr>
          <w:rFonts w:hint="eastAsia"/>
        </w:rPr>
        <w:t>）</w:t>
      </w:r>
      <w:r>
        <w:rPr>
          <w:rFonts w:hint="eastAsia"/>
        </w:rPr>
        <w:t>；</w:t>
      </w:r>
    </w:p>
  </w:comment>
  <w:comment w:id="15" w:author="作者" w:initials="A">
    <w:p w14:paraId="20B2A022" w14:textId="77777777" w:rsidR="00506314" w:rsidRDefault="00506314">
      <w:pPr>
        <w:pStyle w:val="af2"/>
      </w:pPr>
      <w:r>
        <w:rPr>
          <w:rStyle w:val="af1"/>
        </w:rPr>
        <w:annotationRef/>
      </w:r>
      <w:r>
        <w:t>英文摘要</w:t>
      </w:r>
      <w:r>
        <w:rPr>
          <w:rFonts w:hint="eastAsia"/>
        </w:rPr>
        <w:t>和</w:t>
      </w:r>
      <w:r>
        <w:t>中文摘要内容一致，</w:t>
      </w:r>
      <w:r>
        <w:rPr>
          <w:rFonts w:hint="eastAsia"/>
        </w:rPr>
        <w:t>翻译</w:t>
      </w:r>
      <w:r>
        <w:t>规范</w:t>
      </w:r>
      <w:r>
        <w:rPr>
          <w:rFonts w:hint="eastAsia"/>
        </w:rPr>
        <w:t>。</w:t>
      </w:r>
    </w:p>
    <w:p w14:paraId="37310919" w14:textId="7FB5FE08" w:rsidR="00506314" w:rsidRDefault="00506314">
      <w:pPr>
        <w:pStyle w:val="af2"/>
      </w:pPr>
      <w:r w:rsidRPr="00686EDC">
        <w:rPr>
          <w:rFonts w:hint="eastAsia"/>
        </w:rPr>
        <w:t>小四号</w:t>
      </w:r>
      <w:r w:rsidRPr="00686EDC">
        <w:rPr>
          <w:rFonts w:hint="eastAsia"/>
        </w:rPr>
        <w:t>Times New Roman</w:t>
      </w:r>
      <w:r w:rsidRPr="00686EDC">
        <w:rPr>
          <w:rFonts w:hint="eastAsia"/>
        </w:rPr>
        <w:t>字体，</w:t>
      </w:r>
      <w:r w:rsidRPr="00686EDC">
        <w:rPr>
          <w:rFonts w:hint="eastAsia"/>
        </w:rPr>
        <w:t>1.15</w:t>
      </w:r>
      <w:r w:rsidRPr="00686EDC">
        <w:rPr>
          <w:rFonts w:hint="eastAsia"/>
        </w:rPr>
        <w:t>倍行距</w:t>
      </w:r>
      <w:r>
        <w:rPr>
          <w:rFonts w:hint="eastAsia"/>
        </w:rPr>
        <w:t>，带有下划线</w:t>
      </w:r>
      <w:r w:rsidRPr="00686EDC">
        <w:rPr>
          <w:rFonts w:hint="eastAsia"/>
        </w:rPr>
        <w:t>。</w:t>
      </w:r>
      <w:r>
        <w:rPr>
          <w:rFonts w:hint="eastAsia"/>
        </w:rPr>
        <w:t>标点符号均为英文标点符号。</w:t>
      </w:r>
    </w:p>
  </w:comment>
  <w:comment w:id="16" w:author="作者" w:initials="A">
    <w:p w14:paraId="6F36D60D" w14:textId="142D7F58" w:rsidR="00506314" w:rsidRDefault="00506314">
      <w:pPr>
        <w:pStyle w:val="af2"/>
      </w:pPr>
      <w:r>
        <w:rPr>
          <w:rStyle w:val="af1"/>
        </w:rPr>
        <w:annotationRef/>
      </w:r>
      <w:r>
        <w:rPr>
          <w:rFonts w:hint="eastAsia"/>
        </w:rPr>
        <w:t>英文关键词</w:t>
      </w:r>
      <w:r w:rsidRPr="00686EDC">
        <w:rPr>
          <w:rFonts w:hint="eastAsia"/>
        </w:rPr>
        <w:t>与中文关键词</w:t>
      </w:r>
      <w:r>
        <w:t>涵义一致，</w:t>
      </w:r>
      <w:r>
        <w:rPr>
          <w:rFonts w:hint="eastAsia"/>
        </w:rPr>
        <w:t>翻译</w:t>
      </w:r>
      <w:r>
        <w:t>规范</w:t>
      </w:r>
      <w:r w:rsidRPr="00686EDC">
        <w:rPr>
          <w:rFonts w:hint="eastAsia"/>
        </w:rPr>
        <w:t>。</w:t>
      </w:r>
      <w:r>
        <w:rPr>
          <w:rFonts w:hint="eastAsia"/>
        </w:rPr>
        <w:t>每个关键词的每个</w:t>
      </w:r>
      <w:r>
        <w:t>单词</w:t>
      </w:r>
      <w:r>
        <w:rPr>
          <w:rFonts w:hint="eastAsia"/>
        </w:rPr>
        <w:t>首字母大写（例：</w:t>
      </w:r>
      <w:r>
        <w:rPr>
          <w:rFonts w:hint="eastAsia"/>
        </w:rPr>
        <w:t>S</w:t>
      </w:r>
      <w:r>
        <w:t>upply Chain</w:t>
      </w:r>
      <w:r>
        <w:rPr>
          <w:rFonts w:hint="eastAsia"/>
        </w:rPr>
        <w:t>）。两个关键词之间用英文分号隔开，分号后空一个英文的空格。最后一个关键词后无标点符号。</w:t>
      </w:r>
    </w:p>
  </w:comment>
  <w:comment w:id="17" w:author="作者" w:initials="A">
    <w:p w14:paraId="63F8A809" w14:textId="45966701" w:rsidR="00506314" w:rsidRPr="000B44D5" w:rsidRDefault="00506314">
      <w:pPr>
        <w:pStyle w:val="af2"/>
      </w:pPr>
      <w:r>
        <w:rPr>
          <w:rStyle w:val="af1"/>
        </w:rPr>
        <w:annotationRef/>
      </w:r>
      <w:r>
        <w:rPr>
          <w:rFonts w:asciiTheme="minorEastAsia" w:eastAsiaTheme="minorEastAsia" w:hAnsiTheme="minorEastAsia" w:hint="eastAsia"/>
          <w:sz w:val="24"/>
        </w:rPr>
        <w:t>注意：中英文摘要只能占据一页A4版面。</w:t>
      </w:r>
    </w:p>
  </w:comment>
  <w:comment w:id="18" w:author="作者" w:initials="A">
    <w:p w14:paraId="25BEA5FD" w14:textId="77777777" w:rsidR="00506314" w:rsidRDefault="00506314">
      <w:pPr>
        <w:pStyle w:val="af2"/>
      </w:pPr>
      <w:r>
        <w:rPr>
          <w:rStyle w:val="af1"/>
        </w:rPr>
        <w:annotationRef/>
      </w:r>
      <w:r>
        <w:rPr>
          <w:rFonts w:hint="eastAsia"/>
        </w:rPr>
        <w:t>指导教师评语占满一页，且不可增页。</w:t>
      </w:r>
    </w:p>
  </w:comment>
  <w:comment w:id="19" w:author="作者" w:initials="A">
    <w:p w14:paraId="35FA6236" w14:textId="0620B55D" w:rsidR="00506314" w:rsidRDefault="00506314">
      <w:pPr>
        <w:pStyle w:val="af2"/>
      </w:pPr>
      <w:r>
        <w:rPr>
          <w:rStyle w:val="af1"/>
        </w:rPr>
        <w:annotationRef/>
      </w:r>
      <w:r>
        <w:rPr>
          <w:rFonts w:hint="eastAsia"/>
        </w:rPr>
        <w:t>专业负责人</w:t>
      </w:r>
      <w:r>
        <w:t>评定意见及学院意见共</w:t>
      </w:r>
      <w:r>
        <w:rPr>
          <w:rFonts w:hint="eastAsia"/>
        </w:rPr>
        <w:t>占满一页，不可增页。</w:t>
      </w:r>
    </w:p>
  </w:comment>
  <w:comment w:id="20" w:author="作者" w:initials="A">
    <w:p w14:paraId="7ED9EBC9" w14:textId="77777777" w:rsidR="00506314" w:rsidRDefault="00506314">
      <w:pPr>
        <w:pStyle w:val="af2"/>
      </w:pPr>
      <w:r>
        <w:rPr>
          <w:rStyle w:val="af1"/>
        </w:rPr>
        <w:annotationRef/>
      </w:r>
      <w:r>
        <w:rPr>
          <w:rFonts w:hint="eastAsia"/>
        </w:rPr>
        <w:t>“目录”二字的字体为黑体，小二号。两字中间空一格</w:t>
      </w:r>
    </w:p>
    <w:p w14:paraId="09378485" w14:textId="77777777" w:rsidR="00506314" w:rsidRDefault="00506314">
      <w:pPr>
        <w:pStyle w:val="af2"/>
      </w:pPr>
      <w:r w:rsidRPr="0002607C">
        <w:rPr>
          <w:rFonts w:hint="eastAsia"/>
        </w:rPr>
        <w:t>目录中应包括</w:t>
      </w:r>
      <w:r>
        <w:rPr>
          <w:rFonts w:hint="eastAsia"/>
        </w:rPr>
        <w:t>引言</w:t>
      </w:r>
      <w:r w:rsidRPr="0002607C">
        <w:rPr>
          <w:rFonts w:hint="eastAsia"/>
        </w:rPr>
        <w:t>、论文主体、结论、参考文献、附录、致谢等</w:t>
      </w:r>
      <w:r>
        <w:rPr>
          <w:rFonts w:hint="eastAsia"/>
        </w:rPr>
        <w:t>。</w:t>
      </w:r>
    </w:p>
    <w:p w14:paraId="31E39797" w14:textId="77777777" w:rsidR="00506314" w:rsidRDefault="00506314">
      <w:pPr>
        <w:pStyle w:val="af2"/>
      </w:pPr>
      <w:r>
        <w:rPr>
          <w:rFonts w:hint="eastAsia"/>
        </w:rPr>
        <w:t>目录所占页数应为偶数，若目录所占页数为奇数，则目录后一页留白，以确保后续论文正文的第一页从奇数页开始。</w:t>
      </w:r>
    </w:p>
    <w:p w14:paraId="68922738" w14:textId="5C3901CF" w:rsidR="00506314" w:rsidRPr="001F7778" w:rsidRDefault="00506314">
      <w:pPr>
        <w:pStyle w:val="af2"/>
      </w:pPr>
      <w:r>
        <w:rPr>
          <w:rFonts w:hint="eastAsia"/>
        </w:rPr>
        <w:t>目录无页眉，页脚的页码应用罗马数字编号（Ⅰ、Ⅱ、Ⅲ、……）</w:t>
      </w:r>
    </w:p>
  </w:comment>
  <w:comment w:id="21" w:author="作者" w:initials="A">
    <w:p w14:paraId="39EA7018" w14:textId="77777777" w:rsidR="006403EF" w:rsidRDefault="006403EF" w:rsidP="006403EF">
      <w:pPr>
        <w:pStyle w:val="af2"/>
      </w:pPr>
      <w:r>
        <w:rPr>
          <w:rStyle w:val="af1"/>
        </w:rPr>
        <w:annotationRef/>
      </w:r>
      <w:r>
        <w:rPr>
          <w:rFonts w:hint="eastAsia"/>
        </w:rPr>
        <w:t>目录</w:t>
      </w:r>
      <w:r>
        <w:t>的内容及页码均为自动生成，不可手工录入。</w:t>
      </w:r>
    </w:p>
    <w:p w14:paraId="71DB15D1" w14:textId="77777777" w:rsidR="006403EF" w:rsidRDefault="006403EF" w:rsidP="006403EF">
      <w:pPr>
        <w:pStyle w:val="af2"/>
      </w:pPr>
      <w:r>
        <w:rPr>
          <w:rFonts w:hint="eastAsia"/>
        </w:rPr>
        <w:t>目录中到</w:t>
      </w:r>
      <w:r>
        <w:t>三级标题即可</w:t>
      </w:r>
    </w:p>
    <w:p w14:paraId="6E1D3D24" w14:textId="7CE0EF9A" w:rsidR="006403EF" w:rsidRDefault="006403EF" w:rsidP="006403EF">
      <w:pPr>
        <w:pStyle w:val="af2"/>
      </w:pPr>
      <w:r w:rsidRPr="00BD5558">
        <w:rPr>
          <w:rFonts w:asciiTheme="minorEastAsia" w:hAnsiTheme="minorEastAsia" w:hint="eastAsia"/>
          <w:sz w:val="28"/>
        </w:rPr>
        <w:t>目录</w:t>
      </w:r>
      <w:proofErr w:type="gramStart"/>
      <w:r w:rsidRPr="00BD5558">
        <w:rPr>
          <w:rFonts w:asciiTheme="minorEastAsia" w:hAnsiTheme="minorEastAsia" w:hint="eastAsia"/>
          <w:sz w:val="28"/>
        </w:rPr>
        <w:t>请严格</w:t>
      </w:r>
      <w:proofErr w:type="gramEnd"/>
      <w:r w:rsidRPr="00BD5558">
        <w:rPr>
          <w:rFonts w:asciiTheme="minorEastAsia" w:hAnsiTheme="minorEastAsia" w:hint="eastAsia"/>
          <w:sz w:val="28"/>
        </w:rPr>
        <w:t>按照模板来制作，只要后面正文中标题格式正确，生成的目录格式必然正确。如果生成的目录格式不对，请对照模板的格式自行调整</w:t>
      </w:r>
      <w:r>
        <w:rPr>
          <w:rFonts w:asciiTheme="minorEastAsia" w:hAnsiTheme="minorEastAsia" w:hint="eastAsia"/>
          <w:sz w:val="28"/>
        </w:rPr>
        <w:t>（黑体</w:t>
      </w:r>
      <w:r>
        <w:rPr>
          <w:rFonts w:asciiTheme="minorEastAsia" w:hAnsiTheme="minorEastAsia"/>
          <w:sz w:val="28"/>
        </w:rPr>
        <w:t>、小四、1.5</w:t>
      </w:r>
      <w:r>
        <w:rPr>
          <w:rFonts w:asciiTheme="minorEastAsia" w:hAnsiTheme="minorEastAsia" w:hint="eastAsia"/>
          <w:sz w:val="28"/>
        </w:rPr>
        <w:t>倍</w:t>
      </w:r>
      <w:r>
        <w:rPr>
          <w:rFonts w:asciiTheme="minorEastAsia" w:hAnsiTheme="minorEastAsia"/>
          <w:sz w:val="28"/>
        </w:rPr>
        <w:t>行距</w:t>
      </w:r>
      <w:r>
        <w:rPr>
          <w:rFonts w:asciiTheme="minorEastAsia" w:hAnsiTheme="minorEastAsia" w:hint="eastAsia"/>
          <w:sz w:val="28"/>
        </w:rPr>
        <w:t>）</w:t>
      </w:r>
      <w:r w:rsidRPr="00BD5558">
        <w:rPr>
          <w:rFonts w:asciiTheme="minorEastAsia" w:hAnsiTheme="minorEastAsia" w:hint="eastAsia"/>
          <w:sz w:val="28"/>
        </w:rPr>
        <w:t>，做到与模板格式一致。</w:t>
      </w:r>
    </w:p>
  </w:comment>
  <w:comment w:id="24" w:author="作者" w:initials="A">
    <w:p w14:paraId="172AF5A4" w14:textId="77777777" w:rsidR="00506314" w:rsidRDefault="00506314">
      <w:pPr>
        <w:pStyle w:val="af2"/>
      </w:pPr>
      <w:r>
        <w:rPr>
          <w:rStyle w:val="af1"/>
        </w:rPr>
        <w:annotationRef/>
      </w:r>
      <w:r w:rsidRPr="0002607C">
        <w:rPr>
          <w:rFonts w:hint="eastAsia"/>
        </w:rPr>
        <w:t>居中、黑体、三号</w:t>
      </w:r>
    </w:p>
  </w:comment>
  <w:comment w:id="25" w:author="作者" w:initials="A">
    <w:p w14:paraId="661E456F" w14:textId="77777777" w:rsidR="00506314" w:rsidRDefault="00506314">
      <w:pPr>
        <w:pStyle w:val="af2"/>
      </w:pPr>
      <w:r>
        <w:rPr>
          <w:rStyle w:val="af1"/>
        </w:rPr>
        <w:annotationRef/>
      </w:r>
      <w:r w:rsidRPr="0003536A">
        <w:rPr>
          <w:rFonts w:ascii="宋体" w:hint="eastAsia"/>
          <w:sz w:val="24"/>
        </w:rPr>
        <w:t>居中、宋体、小四号</w:t>
      </w:r>
    </w:p>
  </w:comment>
  <w:comment w:id="26" w:author="作者" w:initials="A">
    <w:p w14:paraId="325A8E4A" w14:textId="77777777" w:rsidR="00506314" w:rsidRDefault="00506314">
      <w:pPr>
        <w:pStyle w:val="af2"/>
      </w:pPr>
      <w:r>
        <w:rPr>
          <w:rStyle w:val="af1"/>
        </w:rPr>
        <w:annotationRef/>
      </w:r>
      <w:r>
        <w:rPr>
          <w:rFonts w:hint="eastAsia"/>
        </w:rPr>
        <w:t>顶格，“摘要”两字及后面冒号为黑体小四号，两字中间空一格。</w:t>
      </w:r>
    </w:p>
  </w:comment>
  <w:comment w:id="27" w:author="作者" w:initials="A">
    <w:p w14:paraId="571173FD" w14:textId="77777777" w:rsidR="00506314" w:rsidRDefault="00506314">
      <w:pPr>
        <w:pStyle w:val="af2"/>
      </w:pPr>
      <w:r>
        <w:rPr>
          <w:rStyle w:val="af1"/>
        </w:rPr>
        <w:annotationRef/>
      </w:r>
      <w:r>
        <w:rPr>
          <w:rFonts w:hint="eastAsia"/>
        </w:rPr>
        <w:t>无下划线，其他格式要求与封面中摘要的格式要求一致</w:t>
      </w:r>
    </w:p>
  </w:comment>
  <w:comment w:id="28" w:author="作者" w:initials="A">
    <w:p w14:paraId="539B9936" w14:textId="77777777" w:rsidR="00506314" w:rsidRDefault="00506314">
      <w:pPr>
        <w:pStyle w:val="af2"/>
      </w:pPr>
      <w:r>
        <w:rPr>
          <w:rStyle w:val="af1"/>
        </w:rPr>
        <w:annotationRef/>
      </w:r>
      <w:r>
        <w:rPr>
          <w:rFonts w:hint="eastAsia"/>
        </w:rPr>
        <w:t>无下划线，其他格式要求与封面中关键词的格式要求一致</w:t>
      </w:r>
    </w:p>
  </w:comment>
  <w:comment w:id="30" w:author="作者" w:initials="A">
    <w:p w14:paraId="13518077" w14:textId="77777777" w:rsidR="00506314" w:rsidRDefault="00506314">
      <w:pPr>
        <w:pStyle w:val="af2"/>
      </w:pPr>
      <w:r>
        <w:rPr>
          <w:rStyle w:val="af1"/>
        </w:rPr>
        <w:annotationRef/>
      </w:r>
      <w:r>
        <w:rPr>
          <w:rFonts w:hint="eastAsia"/>
        </w:rPr>
        <w:t>居中，三号，</w:t>
      </w:r>
      <w:r w:rsidRPr="0062312B">
        <w:rPr>
          <w:rFonts w:hint="eastAsia"/>
        </w:rPr>
        <w:t>Times New Roman</w:t>
      </w:r>
      <w:r>
        <w:rPr>
          <w:rFonts w:hint="eastAsia"/>
        </w:rPr>
        <w:t>字体，加粗。</w:t>
      </w:r>
    </w:p>
  </w:comment>
  <w:comment w:id="29" w:author="作者" w:initials="A">
    <w:p w14:paraId="77FF5565" w14:textId="62B717FD" w:rsidR="00506314" w:rsidRDefault="00506314">
      <w:pPr>
        <w:pStyle w:val="af2"/>
      </w:pPr>
      <w:r>
        <w:rPr>
          <w:rStyle w:val="af1"/>
        </w:rPr>
        <w:annotationRef/>
      </w:r>
      <w:r>
        <w:rPr>
          <w:rFonts w:hint="eastAsia"/>
        </w:rPr>
        <w:t>同封面</w:t>
      </w:r>
      <w:r>
        <w:t>要求</w:t>
      </w:r>
    </w:p>
  </w:comment>
  <w:comment w:id="31" w:author="作者" w:initials="A">
    <w:p w14:paraId="5565687C" w14:textId="77777777" w:rsidR="00506314" w:rsidRDefault="00506314">
      <w:pPr>
        <w:pStyle w:val="af2"/>
      </w:pPr>
      <w:r>
        <w:rPr>
          <w:rStyle w:val="af1"/>
        </w:rPr>
        <w:annotationRef/>
      </w:r>
      <w:r>
        <w:rPr>
          <w:rFonts w:hint="eastAsia"/>
        </w:rPr>
        <w:t>顶格，</w:t>
      </w:r>
      <w:r w:rsidRPr="0062312B">
        <w:rPr>
          <w:rFonts w:hint="eastAsia"/>
        </w:rPr>
        <w:t>Times New Roman</w:t>
      </w:r>
      <w:r w:rsidRPr="0062312B">
        <w:rPr>
          <w:rFonts w:hint="eastAsia"/>
        </w:rPr>
        <w:t>字体</w:t>
      </w:r>
      <w:r>
        <w:rPr>
          <w:rFonts w:hint="eastAsia"/>
        </w:rPr>
        <w:t>，小四，加粗</w:t>
      </w:r>
    </w:p>
  </w:comment>
  <w:comment w:id="32" w:author="作者" w:initials="A">
    <w:p w14:paraId="2E6633AA" w14:textId="77777777" w:rsidR="00506314" w:rsidRDefault="00506314">
      <w:pPr>
        <w:pStyle w:val="af2"/>
      </w:pPr>
      <w:r>
        <w:rPr>
          <w:rStyle w:val="af1"/>
        </w:rPr>
        <w:annotationRef/>
      </w:r>
      <w:r>
        <w:rPr>
          <w:rFonts w:hint="eastAsia"/>
        </w:rPr>
        <w:t>顶格，</w:t>
      </w:r>
      <w:r w:rsidRPr="0062312B">
        <w:rPr>
          <w:rFonts w:hint="eastAsia"/>
        </w:rPr>
        <w:t>Times New Roman</w:t>
      </w:r>
      <w:r w:rsidRPr="0062312B">
        <w:rPr>
          <w:rFonts w:hint="eastAsia"/>
        </w:rPr>
        <w:t>字体</w:t>
      </w:r>
      <w:r>
        <w:rPr>
          <w:rFonts w:hint="eastAsia"/>
        </w:rPr>
        <w:t>，小四，加粗</w:t>
      </w:r>
    </w:p>
  </w:comment>
  <w:comment w:id="33" w:author="作者" w:initials="A">
    <w:p w14:paraId="326FCF5A" w14:textId="02F70FCC" w:rsidR="00506314" w:rsidRDefault="00506314">
      <w:pPr>
        <w:pStyle w:val="af2"/>
      </w:pPr>
      <w:r>
        <w:rPr>
          <w:rStyle w:val="af1"/>
        </w:rPr>
        <w:annotationRef/>
      </w:r>
      <w:r>
        <w:rPr>
          <w:rFonts w:hint="eastAsia"/>
        </w:rPr>
        <w:t>同</w:t>
      </w:r>
      <w:r>
        <w:t>封面要求</w:t>
      </w:r>
    </w:p>
  </w:comment>
  <w:comment w:id="34" w:author="作者" w:initials="A">
    <w:p w14:paraId="4B8744A6" w14:textId="6AE25882" w:rsidR="00506314" w:rsidRDefault="00506314">
      <w:pPr>
        <w:pStyle w:val="af2"/>
      </w:pPr>
      <w:r>
        <w:rPr>
          <w:rStyle w:val="af1"/>
        </w:rPr>
        <w:annotationRef/>
      </w:r>
      <w:r w:rsidRPr="003B281C">
        <w:rPr>
          <w:rFonts w:hint="eastAsia"/>
        </w:rPr>
        <w:t>注释及</w:t>
      </w:r>
      <w:r>
        <w:rPr>
          <w:rFonts w:hint="eastAsia"/>
        </w:rPr>
        <w:t>引用</w:t>
      </w:r>
      <w:r w:rsidRPr="003B281C">
        <w:rPr>
          <w:rFonts w:hint="eastAsia"/>
        </w:rPr>
        <w:t>参考文献一律以右上角小标的方式进行标注</w:t>
      </w:r>
      <w:r>
        <w:rPr>
          <w:rFonts w:hint="eastAsia"/>
        </w:rPr>
        <w:t>，但标注</w:t>
      </w:r>
      <w:r>
        <w:t>的方式不同</w:t>
      </w:r>
      <w:r>
        <w:rPr>
          <w:rFonts w:hint="eastAsia"/>
        </w:rPr>
        <w:t>。</w:t>
      </w:r>
    </w:p>
  </w:comment>
  <w:comment w:id="35" w:author="作者" w:initials="A">
    <w:p w14:paraId="61B7ADCB" w14:textId="372D8F2B" w:rsidR="00506314" w:rsidRDefault="00506314" w:rsidP="00D0724D">
      <w:pPr>
        <w:pStyle w:val="af2"/>
      </w:pPr>
      <w:r>
        <w:rPr>
          <w:rStyle w:val="af1"/>
        </w:rPr>
        <w:annotationRef/>
      </w:r>
      <w:r>
        <w:rPr>
          <w:rFonts w:hint="eastAsia"/>
        </w:rPr>
        <w:t>参考文献放在论文的结论之后，致谢之前。此处</w:t>
      </w:r>
      <w:r>
        <w:t>引用的标注</w:t>
      </w:r>
      <w:r>
        <w:rPr>
          <w:rFonts w:hint="eastAsia"/>
        </w:rPr>
        <w:t>编号与论文结尾处对应</w:t>
      </w:r>
      <w:r>
        <w:t>的</w:t>
      </w:r>
      <w:r>
        <w:rPr>
          <w:rFonts w:hint="eastAsia"/>
        </w:rPr>
        <w:t>参考文献编号一致。</w:t>
      </w:r>
    </w:p>
  </w:comment>
  <w:comment w:id="38" w:author="作者" w:initials="A">
    <w:p w14:paraId="7BD98DC5" w14:textId="77777777" w:rsidR="00506314" w:rsidRDefault="00506314">
      <w:pPr>
        <w:pStyle w:val="af2"/>
      </w:pPr>
      <w:r>
        <w:rPr>
          <w:rStyle w:val="af1"/>
        </w:rPr>
        <w:annotationRef/>
      </w:r>
      <w:r>
        <w:rPr>
          <w:rFonts w:hint="eastAsia"/>
        </w:rPr>
        <w:t>一级标题，顶格，</w:t>
      </w:r>
      <w:r w:rsidRPr="00710095">
        <w:rPr>
          <w:rFonts w:hint="eastAsia"/>
        </w:rPr>
        <w:t>四号黑体</w:t>
      </w:r>
      <w:r>
        <w:rPr>
          <w:rFonts w:hint="eastAsia"/>
        </w:rPr>
        <w:t>。间距：</w:t>
      </w:r>
      <w:r>
        <w:rPr>
          <w:rFonts w:hint="eastAsia"/>
        </w:rPr>
        <w:t>1.15</w:t>
      </w:r>
      <w:r>
        <w:rPr>
          <w:rFonts w:hint="eastAsia"/>
        </w:rPr>
        <w:t>倍行距，</w:t>
      </w:r>
      <w:r w:rsidRPr="00321BC9">
        <w:rPr>
          <w:rFonts w:hint="eastAsia"/>
        </w:rPr>
        <w:t>段前段后间距为</w:t>
      </w:r>
      <w:r w:rsidRPr="00321BC9">
        <w:rPr>
          <w:rFonts w:hint="eastAsia"/>
        </w:rPr>
        <w:t>0.5</w:t>
      </w:r>
      <w:r w:rsidRPr="00321BC9">
        <w:rPr>
          <w:rFonts w:hint="eastAsia"/>
        </w:rPr>
        <w:t>行</w:t>
      </w:r>
      <w:r>
        <w:rPr>
          <w:rFonts w:hint="eastAsia"/>
        </w:rPr>
        <w:t>。下同</w:t>
      </w:r>
    </w:p>
  </w:comment>
  <w:comment w:id="41" w:author="作者" w:initials="A">
    <w:p w14:paraId="6420AF55" w14:textId="77777777" w:rsidR="00506314" w:rsidRDefault="00506314">
      <w:pPr>
        <w:pStyle w:val="af2"/>
      </w:pPr>
      <w:r>
        <w:rPr>
          <w:rStyle w:val="af1"/>
        </w:rPr>
        <w:annotationRef/>
      </w:r>
      <w:r>
        <w:rPr>
          <w:rFonts w:hint="eastAsia"/>
        </w:rPr>
        <w:t>二级标题，顶格，小四号仿宋加粗。间距：</w:t>
      </w:r>
      <w:r>
        <w:rPr>
          <w:rFonts w:hint="eastAsia"/>
        </w:rPr>
        <w:t>1.15</w:t>
      </w:r>
      <w:r>
        <w:rPr>
          <w:rFonts w:hint="eastAsia"/>
        </w:rPr>
        <w:t>倍行距，</w:t>
      </w:r>
      <w:r w:rsidRPr="00321BC9">
        <w:rPr>
          <w:rFonts w:hint="eastAsia"/>
        </w:rPr>
        <w:t>段前段后间距为</w:t>
      </w:r>
      <w:r w:rsidRPr="00321BC9">
        <w:rPr>
          <w:rFonts w:hint="eastAsia"/>
        </w:rPr>
        <w:t>0.5</w:t>
      </w:r>
      <w:r w:rsidRPr="00321BC9">
        <w:rPr>
          <w:rFonts w:hint="eastAsia"/>
        </w:rPr>
        <w:t>行</w:t>
      </w:r>
      <w:r>
        <w:rPr>
          <w:rFonts w:hint="eastAsia"/>
        </w:rPr>
        <w:t>。下同</w:t>
      </w:r>
    </w:p>
  </w:comment>
  <w:comment w:id="44" w:author="作者" w:initials="A">
    <w:p w14:paraId="54F337F4" w14:textId="77777777" w:rsidR="00506314" w:rsidRDefault="00506314">
      <w:pPr>
        <w:pStyle w:val="af2"/>
      </w:pPr>
      <w:r>
        <w:rPr>
          <w:rStyle w:val="af1"/>
        </w:rPr>
        <w:annotationRef/>
      </w:r>
      <w:r>
        <w:rPr>
          <w:rFonts w:hint="eastAsia"/>
        </w:rPr>
        <w:t>三级标题，顶格，小四号仿宋加粗。间距：</w:t>
      </w:r>
      <w:r>
        <w:rPr>
          <w:rFonts w:hint="eastAsia"/>
        </w:rPr>
        <w:t>1.15</w:t>
      </w:r>
      <w:r>
        <w:rPr>
          <w:rFonts w:hint="eastAsia"/>
        </w:rPr>
        <w:t>倍行距，</w:t>
      </w:r>
      <w:r w:rsidRPr="00321BC9">
        <w:rPr>
          <w:rFonts w:hint="eastAsia"/>
        </w:rPr>
        <w:t>段前段后间距为</w:t>
      </w:r>
      <w:r w:rsidRPr="00321BC9">
        <w:rPr>
          <w:rFonts w:hint="eastAsia"/>
        </w:rPr>
        <w:t>0.5</w:t>
      </w:r>
      <w:r w:rsidRPr="00321BC9">
        <w:rPr>
          <w:rFonts w:hint="eastAsia"/>
        </w:rPr>
        <w:t>行</w:t>
      </w:r>
      <w:r>
        <w:rPr>
          <w:rFonts w:hint="eastAsia"/>
        </w:rPr>
        <w:t>。下同</w:t>
      </w:r>
    </w:p>
  </w:comment>
  <w:comment w:id="45" w:author="作者" w:initials="A">
    <w:p w14:paraId="11B670F2" w14:textId="77777777" w:rsidR="00506314" w:rsidRDefault="00506314" w:rsidP="000749BD">
      <w:pPr>
        <w:pStyle w:val="af2"/>
        <w:spacing w:line="276" w:lineRule="auto"/>
      </w:pPr>
      <w:r>
        <w:rPr>
          <w:rStyle w:val="af1"/>
        </w:rPr>
        <w:annotationRef/>
      </w:r>
      <w:r>
        <w:rPr>
          <w:rFonts w:hint="eastAsia"/>
        </w:rPr>
        <w:t>图片居中放置。大小：宽度</w:t>
      </w:r>
      <w:r>
        <w:rPr>
          <w:rFonts w:hint="eastAsia"/>
        </w:rPr>
        <w:t>12</w:t>
      </w:r>
      <w:r>
        <w:rPr>
          <w:rFonts w:hint="eastAsia"/>
        </w:rPr>
        <w:t>厘米，高度等比例缩放。</w:t>
      </w:r>
    </w:p>
  </w:comment>
  <w:comment w:id="47" w:author="作者" w:initials="A">
    <w:p w14:paraId="2E8F643B" w14:textId="77777777" w:rsidR="00506314" w:rsidRDefault="00506314" w:rsidP="00901CEC">
      <w:pPr>
        <w:pStyle w:val="af2"/>
      </w:pPr>
      <w:r>
        <w:rPr>
          <w:rStyle w:val="af1"/>
        </w:rPr>
        <w:annotationRef/>
      </w:r>
      <w:r>
        <w:t>如有资料来源，</w:t>
      </w:r>
      <w:r>
        <w:rPr>
          <w:rFonts w:hint="eastAsia"/>
        </w:rPr>
        <w:t>将</w:t>
      </w:r>
      <w:r>
        <w:t>资料来源置于</w:t>
      </w:r>
      <w:r>
        <w:rPr>
          <w:rFonts w:hint="eastAsia"/>
        </w:rPr>
        <w:t>表</w:t>
      </w:r>
      <w:r>
        <w:t>下</w:t>
      </w:r>
      <w:r>
        <w:rPr>
          <w:rFonts w:hint="eastAsia"/>
        </w:rPr>
        <w:t>。文字</w:t>
      </w:r>
      <w:r>
        <w:t>前加</w:t>
      </w:r>
      <w:r>
        <w:t>*</w:t>
      </w:r>
      <w:r>
        <w:t>号，字体为</w:t>
      </w:r>
      <w:r>
        <w:rPr>
          <w:rFonts w:hint="eastAsia"/>
        </w:rPr>
        <w:t>宋体</w:t>
      </w:r>
      <w:r>
        <w:t>、五号</w:t>
      </w:r>
      <w:r>
        <w:rPr>
          <w:rFonts w:hint="eastAsia"/>
        </w:rPr>
        <w:t>。</w:t>
      </w:r>
    </w:p>
  </w:comment>
  <w:comment w:id="46" w:author="作者" w:initials="A">
    <w:p w14:paraId="4E04F8D6" w14:textId="1482D272" w:rsidR="00506314" w:rsidRDefault="00506314">
      <w:pPr>
        <w:pStyle w:val="af2"/>
      </w:pPr>
      <w:r>
        <w:rPr>
          <w:rStyle w:val="af1"/>
        </w:rPr>
        <w:annotationRef/>
      </w:r>
      <w:r>
        <w:t>如有资料来源，</w:t>
      </w:r>
      <w:r>
        <w:rPr>
          <w:rFonts w:hint="eastAsia"/>
        </w:rPr>
        <w:t>将</w:t>
      </w:r>
      <w:r>
        <w:t>资料来源置于</w:t>
      </w:r>
      <w:r>
        <w:rPr>
          <w:rFonts w:hint="eastAsia"/>
        </w:rPr>
        <w:t>图</w:t>
      </w:r>
      <w:r>
        <w:t>下</w:t>
      </w:r>
      <w:r>
        <w:rPr>
          <w:rFonts w:hint="eastAsia"/>
        </w:rPr>
        <w:t>。文字</w:t>
      </w:r>
      <w:r>
        <w:t>前加</w:t>
      </w:r>
      <w:r>
        <w:t>*</w:t>
      </w:r>
      <w:r>
        <w:t>号，字体为</w:t>
      </w:r>
      <w:r>
        <w:rPr>
          <w:rFonts w:hint="eastAsia"/>
        </w:rPr>
        <w:t>宋体</w:t>
      </w:r>
      <w:r>
        <w:t>、五号</w:t>
      </w:r>
      <w:r>
        <w:rPr>
          <w:rFonts w:hint="eastAsia"/>
        </w:rPr>
        <w:t>。</w:t>
      </w:r>
    </w:p>
  </w:comment>
  <w:comment w:id="48" w:author="作者" w:initials="A">
    <w:p w14:paraId="1F17BD92" w14:textId="77777777" w:rsidR="00506314" w:rsidRDefault="00506314">
      <w:pPr>
        <w:pStyle w:val="af2"/>
      </w:pPr>
      <w:r>
        <w:rPr>
          <w:rStyle w:val="af1"/>
        </w:rPr>
        <w:annotationRef/>
      </w:r>
      <w:r w:rsidRPr="000749BD">
        <w:rPr>
          <w:rFonts w:hint="eastAsia"/>
        </w:rPr>
        <w:t>图应有编号。图的编号由“图”和从“</w:t>
      </w:r>
      <w:r w:rsidRPr="000749BD">
        <w:rPr>
          <w:rFonts w:hint="eastAsia"/>
        </w:rPr>
        <w:t>1</w:t>
      </w:r>
      <w:r w:rsidRPr="000749BD">
        <w:rPr>
          <w:rFonts w:hint="eastAsia"/>
        </w:rPr>
        <w:t>”开始的阿拉伯数字组成，图较多时，可分章编号</w:t>
      </w:r>
      <w:r>
        <w:rPr>
          <w:rFonts w:hint="eastAsia"/>
        </w:rPr>
        <w:t>，如图</w:t>
      </w:r>
      <w:r>
        <w:rPr>
          <w:rFonts w:hint="eastAsia"/>
        </w:rPr>
        <w:t>1-1</w:t>
      </w:r>
      <w:r>
        <w:rPr>
          <w:rFonts w:hint="eastAsia"/>
        </w:rPr>
        <w:t>，表示第一章的第一个图</w:t>
      </w:r>
      <w:r w:rsidRPr="000749BD">
        <w:rPr>
          <w:rFonts w:hint="eastAsia"/>
        </w:rPr>
        <w:t>。</w:t>
      </w:r>
      <w:proofErr w:type="gramStart"/>
      <w:r w:rsidRPr="000749BD">
        <w:rPr>
          <w:rFonts w:hint="eastAsia"/>
        </w:rPr>
        <w:t>图</w:t>
      </w:r>
      <w:r>
        <w:rPr>
          <w:rFonts w:hint="eastAsia"/>
        </w:rPr>
        <w:t>须有</w:t>
      </w:r>
      <w:proofErr w:type="gramEnd"/>
      <w:r w:rsidRPr="000749BD">
        <w:rPr>
          <w:rFonts w:hint="eastAsia"/>
        </w:rPr>
        <w:t>图</w:t>
      </w:r>
      <w:r>
        <w:rPr>
          <w:rFonts w:hint="eastAsia"/>
        </w:rPr>
        <w:t>名</w:t>
      </w:r>
      <w:r w:rsidRPr="000749BD">
        <w:rPr>
          <w:rFonts w:hint="eastAsia"/>
        </w:rPr>
        <w:t>，置于图的编号之后。图的编号和图</w:t>
      </w:r>
      <w:r>
        <w:rPr>
          <w:rFonts w:hint="eastAsia"/>
        </w:rPr>
        <w:t>名</w:t>
      </w:r>
      <w:r w:rsidRPr="000749BD">
        <w:rPr>
          <w:rFonts w:hint="eastAsia"/>
        </w:rPr>
        <w:t>应置于图下方</w:t>
      </w:r>
      <w:r>
        <w:rPr>
          <w:rFonts w:hint="eastAsia"/>
        </w:rPr>
        <w:t>，编号与图名之间空一格</w:t>
      </w:r>
      <w:r w:rsidRPr="000749BD">
        <w:rPr>
          <w:rFonts w:hint="eastAsia"/>
        </w:rPr>
        <w:t>。</w:t>
      </w:r>
    </w:p>
    <w:p w14:paraId="5D7948BD" w14:textId="10E8600B" w:rsidR="00506314" w:rsidRDefault="00506314">
      <w:pPr>
        <w:pStyle w:val="af2"/>
      </w:pPr>
      <w:r>
        <w:t>原则上，尽量将图本身、</w:t>
      </w:r>
      <w:r>
        <w:rPr>
          <w:rFonts w:hint="eastAsia"/>
        </w:rPr>
        <w:t>图</w:t>
      </w:r>
      <w:r>
        <w:t>的资料来源和注释，</w:t>
      </w:r>
      <w:r>
        <w:rPr>
          <w:rFonts w:hint="eastAsia"/>
        </w:rPr>
        <w:t>图</w:t>
      </w:r>
      <w:r>
        <w:t>的标题置于同一页面内。</w:t>
      </w:r>
    </w:p>
  </w:comment>
  <w:comment w:id="51" w:author="作者" w:initials="A">
    <w:p w14:paraId="6CD052B8" w14:textId="77777777" w:rsidR="00506314" w:rsidRDefault="00506314">
      <w:pPr>
        <w:pStyle w:val="af2"/>
      </w:pPr>
      <w:r>
        <w:rPr>
          <w:rStyle w:val="af1"/>
        </w:rPr>
        <w:annotationRef/>
      </w:r>
      <w:r>
        <w:rPr>
          <w:rFonts w:hint="eastAsia"/>
        </w:rPr>
        <w:t>表也应有编号和表名，格式与图一样</w:t>
      </w:r>
      <w:r w:rsidRPr="00A403F1">
        <w:rPr>
          <w:rFonts w:hint="eastAsia"/>
        </w:rPr>
        <w:t>。</w:t>
      </w:r>
      <w:r>
        <w:rPr>
          <w:rFonts w:hint="eastAsia"/>
        </w:rPr>
        <w:t>不同点在于</w:t>
      </w:r>
      <w:r w:rsidRPr="00A403F1">
        <w:rPr>
          <w:rFonts w:hint="eastAsia"/>
        </w:rPr>
        <w:t>表的编号</w:t>
      </w:r>
      <w:proofErr w:type="gramStart"/>
      <w:r w:rsidRPr="00A403F1">
        <w:rPr>
          <w:rFonts w:hint="eastAsia"/>
        </w:rPr>
        <w:t>和表题应</w:t>
      </w:r>
      <w:proofErr w:type="gramEnd"/>
      <w:r w:rsidRPr="00A403F1">
        <w:rPr>
          <w:rFonts w:hint="eastAsia"/>
        </w:rPr>
        <w:t>置于表上方。</w:t>
      </w:r>
    </w:p>
    <w:p w14:paraId="4E232153" w14:textId="70AC926A" w:rsidR="00506314" w:rsidRPr="00506314" w:rsidRDefault="00506314">
      <w:pPr>
        <w:pStyle w:val="af2"/>
        <w:rPr>
          <w:rFonts w:hint="eastAsia"/>
        </w:rPr>
      </w:pPr>
      <w:r>
        <w:t>原则上，尽量将</w:t>
      </w:r>
      <w:r>
        <w:rPr>
          <w:rFonts w:hint="eastAsia"/>
        </w:rPr>
        <w:t>表名</w:t>
      </w:r>
      <w:r>
        <w:t>、表本身、</w:t>
      </w:r>
      <w:r>
        <w:rPr>
          <w:rFonts w:hint="eastAsia"/>
        </w:rPr>
        <w:t>表</w:t>
      </w:r>
      <w:r>
        <w:t>的资料来源和注释置于同一页面</w:t>
      </w:r>
      <w:r w:rsidRPr="00506314">
        <w:t>内。</w:t>
      </w:r>
      <w:r w:rsidRPr="00506314">
        <w:rPr>
          <w:rFonts w:hint="eastAsia"/>
        </w:rPr>
        <w:t>如果</w:t>
      </w:r>
      <w:r w:rsidRPr="00506314">
        <w:rPr>
          <w:rFonts w:asciiTheme="minorEastAsia" w:hAnsiTheme="minorEastAsia" w:hint="eastAsia"/>
          <w:sz w:val="28"/>
        </w:rPr>
        <w:t>需要续表，续表需要</w:t>
      </w:r>
      <w:proofErr w:type="gramStart"/>
      <w:r w:rsidRPr="00506314">
        <w:rPr>
          <w:rFonts w:asciiTheme="minorEastAsia" w:hAnsiTheme="minorEastAsia" w:hint="eastAsia"/>
          <w:sz w:val="28"/>
        </w:rPr>
        <w:t>重新加表头</w:t>
      </w:r>
      <w:proofErr w:type="gramEnd"/>
      <w:r w:rsidRPr="00506314">
        <w:rPr>
          <w:rFonts w:asciiTheme="minorEastAsia" w:hAnsiTheme="minorEastAsia" w:hint="eastAsia"/>
          <w:sz w:val="28"/>
        </w:rPr>
        <w:t>，</w:t>
      </w:r>
      <w:r w:rsidRPr="00506314">
        <w:rPr>
          <w:rFonts w:asciiTheme="minorEastAsia" w:hAnsiTheme="minorEastAsia"/>
          <w:sz w:val="28"/>
        </w:rPr>
        <w:t>并附上（</w:t>
      </w:r>
      <w:r w:rsidRPr="00506314">
        <w:rPr>
          <w:rFonts w:asciiTheme="minorEastAsia" w:hAnsiTheme="minorEastAsia" w:hint="eastAsia"/>
          <w:sz w:val="28"/>
        </w:rPr>
        <w:t>续</w:t>
      </w:r>
      <w:r w:rsidRPr="00506314">
        <w:rPr>
          <w:rFonts w:asciiTheme="minorEastAsia" w:hAnsiTheme="minorEastAsia"/>
          <w:sz w:val="28"/>
        </w:rPr>
        <w:t>）</w:t>
      </w:r>
      <w:r w:rsidRPr="00506314">
        <w:rPr>
          <w:rFonts w:asciiTheme="minorEastAsia" w:hAnsiTheme="minorEastAsia" w:hint="eastAsia"/>
          <w:sz w:val="28"/>
        </w:rPr>
        <w:t>予以</w:t>
      </w:r>
      <w:r w:rsidRPr="00506314">
        <w:rPr>
          <w:rFonts w:asciiTheme="minorEastAsia" w:hAnsiTheme="minorEastAsia"/>
          <w:sz w:val="28"/>
        </w:rPr>
        <w:t>标识。例如</w:t>
      </w:r>
      <w:r w:rsidRPr="00506314">
        <w:rPr>
          <w:rFonts w:asciiTheme="minorEastAsia" w:hAnsiTheme="minorEastAsia" w:hint="eastAsia"/>
          <w:sz w:val="28"/>
        </w:rPr>
        <w:t>：</w:t>
      </w:r>
      <w:r w:rsidRPr="00506314">
        <w:rPr>
          <w:rFonts w:ascii="仿宋" w:eastAsia="仿宋" w:hAnsi="仿宋" w:hint="eastAsia"/>
          <w:sz w:val="24"/>
        </w:rPr>
        <w:t xml:space="preserve">表1-1 </w:t>
      </w:r>
      <w:r w:rsidRPr="00506314">
        <w:rPr>
          <w:rFonts w:ascii="仿宋" w:eastAsia="仿宋" w:hAnsi="仿宋"/>
          <w:sz w:val="24"/>
        </w:rPr>
        <w:t>国际单位制的基本单位</w:t>
      </w:r>
      <w:r w:rsidRPr="00506314">
        <w:rPr>
          <w:rStyle w:val="af1"/>
        </w:rPr>
        <w:annotationRef/>
      </w:r>
      <w:r w:rsidRPr="00506314">
        <w:rPr>
          <w:rFonts w:ascii="仿宋" w:eastAsia="仿宋" w:hAnsi="仿宋" w:hint="eastAsia"/>
          <w:sz w:val="24"/>
        </w:rPr>
        <w:t>（续）</w:t>
      </w:r>
    </w:p>
    <w:p w14:paraId="5680A210" w14:textId="7B03654D" w:rsidR="00506314" w:rsidRDefault="00506314">
      <w:pPr>
        <w:pStyle w:val="af2"/>
      </w:pPr>
      <w:r w:rsidRPr="00506314">
        <w:rPr>
          <w:rFonts w:asciiTheme="minorEastAsia" w:hAnsiTheme="minorEastAsia" w:hint="eastAsia"/>
          <w:sz w:val="28"/>
        </w:rPr>
        <w:t>如果表格超过两页，建议将表格放在附录中</w:t>
      </w:r>
    </w:p>
  </w:comment>
  <w:comment w:id="52" w:author="作者" w:initials="A">
    <w:p w14:paraId="0F023E07" w14:textId="77777777" w:rsidR="00506314" w:rsidRDefault="00506314">
      <w:pPr>
        <w:pStyle w:val="af2"/>
      </w:pPr>
      <w:r>
        <w:rPr>
          <w:rStyle w:val="af1"/>
        </w:rPr>
        <w:annotationRef/>
      </w:r>
      <w:r>
        <w:rPr>
          <w:rFonts w:hint="eastAsia"/>
        </w:rPr>
        <w:t>表需用三线表。其中顶线与底线宽度为</w:t>
      </w:r>
      <w:r>
        <w:rPr>
          <w:rFonts w:hint="eastAsia"/>
        </w:rPr>
        <w:t>1.5</w:t>
      </w:r>
      <w:r>
        <w:rPr>
          <w:rFonts w:hint="eastAsia"/>
        </w:rPr>
        <w:t>磅，中线宽度为</w:t>
      </w:r>
      <w:r>
        <w:rPr>
          <w:rFonts w:hint="eastAsia"/>
        </w:rPr>
        <w:t>0.5</w:t>
      </w:r>
      <w:r>
        <w:rPr>
          <w:rFonts w:hint="eastAsia"/>
        </w:rPr>
        <w:t>磅。表内中文为</w:t>
      </w:r>
      <w:r>
        <w:rPr>
          <w:rFonts w:hint="eastAsia"/>
        </w:rPr>
        <w:t>5</w:t>
      </w:r>
      <w:r>
        <w:rPr>
          <w:rFonts w:hint="eastAsia"/>
        </w:rPr>
        <w:t>号仿宋，英文为</w:t>
      </w:r>
      <w:r>
        <w:rPr>
          <w:rFonts w:hint="eastAsia"/>
        </w:rPr>
        <w:t>5</w:t>
      </w:r>
      <w:r>
        <w:rPr>
          <w:rFonts w:hint="eastAsia"/>
        </w:rPr>
        <w:t>号</w:t>
      </w:r>
      <w:r w:rsidRPr="003B281C">
        <w:rPr>
          <w:rFonts w:hint="eastAsia"/>
        </w:rPr>
        <w:t>Times New Roman</w:t>
      </w:r>
      <w:r>
        <w:rPr>
          <w:rFonts w:hint="eastAsia"/>
        </w:rPr>
        <w:t>。</w:t>
      </w:r>
    </w:p>
    <w:p w14:paraId="64125CA5" w14:textId="77777777" w:rsidR="00506314" w:rsidRDefault="00506314">
      <w:pPr>
        <w:pStyle w:val="af2"/>
      </w:pPr>
    </w:p>
  </w:comment>
  <w:comment w:id="53" w:author="作者" w:initials="A">
    <w:p w14:paraId="45F3F899" w14:textId="18C68DC2" w:rsidR="00506314" w:rsidRDefault="00506314">
      <w:pPr>
        <w:pStyle w:val="af2"/>
      </w:pPr>
      <w:r>
        <w:rPr>
          <w:rStyle w:val="af1"/>
        </w:rPr>
        <w:annotationRef/>
      </w:r>
      <w:r>
        <w:t>如有资料来源，</w:t>
      </w:r>
      <w:r>
        <w:rPr>
          <w:rFonts w:hint="eastAsia"/>
        </w:rPr>
        <w:t>将</w:t>
      </w:r>
      <w:r>
        <w:t>资料来源置于</w:t>
      </w:r>
      <w:r>
        <w:rPr>
          <w:rFonts w:hint="eastAsia"/>
        </w:rPr>
        <w:t>表</w:t>
      </w:r>
      <w:r>
        <w:t>下</w:t>
      </w:r>
      <w:r>
        <w:rPr>
          <w:rFonts w:hint="eastAsia"/>
        </w:rPr>
        <w:t>。文字</w:t>
      </w:r>
      <w:r>
        <w:t>前加</w:t>
      </w:r>
      <w:r>
        <w:t>*</w:t>
      </w:r>
      <w:r>
        <w:t>号，字体为</w:t>
      </w:r>
      <w:r>
        <w:rPr>
          <w:rFonts w:hint="eastAsia"/>
        </w:rPr>
        <w:t>宋体</w:t>
      </w:r>
      <w:r>
        <w:t>、五号</w:t>
      </w:r>
      <w:r>
        <w:rPr>
          <w:rFonts w:hint="eastAsia"/>
        </w:rPr>
        <w:t>。</w:t>
      </w:r>
    </w:p>
  </w:comment>
  <w:comment w:id="55" w:author="作者" w:initials="A">
    <w:p w14:paraId="2F79186F" w14:textId="77777777" w:rsidR="00506314" w:rsidRDefault="00506314">
      <w:pPr>
        <w:pStyle w:val="af2"/>
      </w:pPr>
      <w:r>
        <w:rPr>
          <w:rStyle w:val="af1"/>
        </w:rPr>
        <w:annotationRef/>
      </w:r>
      <w:r>
        <w:rPr>
          <w:rFonts w:hint="eastAsia"/>
        </w:rPr>
        <w:t>公式均需另起一行，并居中放置；公式应用公式编辑器进行编辑；论文中若有两个及以上公式，</w:t>
      </w:r>
      <w:r w:rsidRPr="00901AA9">
        <w:rPr>
          <w:rFonts w:hint="eastAsia"/>
        </w:rPr>
        <w:t>应用从“</w:t>
      </w:r>
      <w:r w:rsidRPr="00901AA9">
        <w:rPr>
          <w:rFonts w:hint="eastAsia"/>
        </w:rPr>
        <w:t>1</w:t>
      </w:r>
      <w:r w:rsidRPr="00901AA9">
        <w:rPr>
          <w:rFonts w:hint="eastAsia"/>
        </w:rPr>
        <w:t>”开始的阿拉伯数字进行编号，并将编号置于括号内</w:t>
      </w:r>
      <w:r>
        <w:rPr>
          <w:rFonts w:hint="eastAsia"/>
        </w:rPr>
        <w:t>。注意：此处括号为英文括号</w:t>
      </w:r>
      <w:r w:rsidRPr="00901AA9">
        <w:rPr>
          <w:rFonts w:hint="eastAsia"/>
        </w:rPr>
        <w:t>。</w:t>
      </w:r>
      <w:r>
        <w:rPr>
          <w:rFonts w:hint="eastAsia"/>
        </w:rPr>
        <w:t>公式编号右端对齐。</w:t>
      </w:r>
    </w:p>
  </w:comment>
  <w:comment w:id="56" w:author="作者" w:initials="A">
    <w:p w14:paraId="53AB22C7" w14:textId="77777777" w:rsidR="00506314" w:rsidRDefault="00506314">
      <w:pPr>
        <w:pStyle w:val="af2"/>
      </w:pPr>
      <w:r>
        <w:rPr>
          <w:rStyle w:val="af1"/>
        </w:rPr>
        <w:annotationRef/>
      </w:r>
      <w:r>
        <w:rPr>
          <w:rFonts w:hint="eastAsia"/>
        </w:rPr>
        <w:t>对于</w:t>
      </w:r>
      <w:r w:rsidRPr="00AB1E64">
        <w:rPr>
          <w:rFonts w:hint="eastAsia"/>
        </w:rPr>
        <w:t>分数，应尽量将其高度降低为一行</w:t>
      </w:r>
    </w:p>
  </w:comment>
  <w:comment w:id="76" w:author="作者" w:initials="A">
    <w:p w14:paraId="67621EEE" w14:textId="77777777" w:rsidR="00506314" w:rsidRDefault="00506314">
      <w:pPr>
        <w:pStyle w:val="af2"/>
      </w:pPr>
      <w:r>
        <w:rPr>
          <w:rStyle w:val="af1"/>
        </w:rPr>
        <w:annotationRef/>
      </w:r>
      <w:r>
        <w:rPr>
          <w:rFonts w:hint="eastAsia"/>
        </w:rPr>
        <w:t>结论为一级标题，前面不加编号。顶格，</w:t>
      </w:r>
      <w:r w:rsidRPr="00710095">
        <w:rPr>
          <w:rFonts w:hint="eastAsia"/>
        </w:rPr>
        <w:t>四号黑体</w:t>
      </w:r>
      <w:r>
        <w:rPr>
          <w:rFonts w:hint="eastAsia"/>
        </w:rPr>
        <w:t>。间距：</w:t>
      </w:r>
      <w:r>
        <w:rPr>
          <w:rFonts w:hint="eastAsia"/>
        </w:rPr>
        <w:t>1.15</w:t>
      </w:r>
      <w:r>
        <w:rPr>
          <w:rFonts w:hint="eastAsia"/>
        </w:rPr>
        <w:t>倍行距，</w:t>
      </w:r>
      <w:r w:rsidRPr="00321BC9">
        <w:rPr>
          <w:rFonts w:hint="eastAsia"/>
        </w:rPr>
        <w:t>段前段后间距为</w:t>
      </w:r>
      <w:r w:rsidRPr="00321BC9">
        <w:rPr>
          <w:rFonts w:hint="eastAsia"/>
        </w:rPr>
        <w:t>0.5</w:t>
      </w:r>
      <w:r w:rsidRPr="00321BC9">
        <w:rPr>
          <w:rFonts w:hint="eastAsia"/>
        </w:rPr>
        <w:t>行</w:t>
      </w:r>
    </w:p>
  </w:comment>
  <w:comment w:id="80" w:author="作者" w:initials="A">
    <w:p w14:paraId="0CBB9FB6" w14:textId="4A9DC87E" w:rsidR="00506314" w:rsidRPr="004B2A10" w:rsidRDefault="00506314">
      <w:pPr>
        <w:pStyle w:val="af2"/>
      </w:pPr>
      <w:r w:rsidRPr="004B2A10">
        <w:rPr>
          <w:rStyle w:val="af1"/>
        </w:rPr>
        <w:annotationRef/>
      </w:r>
      <w:r w:rsidR="00033315" w:rsidRPr="004B2A10">
        <w:rPr>
          <w:rFonts w:hint="eastAsia"/>
        </w:rPr>
        <w:t>参考</w:t>
      </w:r>
      <w:r w:rsidR="00033315" w:rsidRPr="004B2A10">
        <w:t>文献单独成页，</w:t>
      </w:r>
      <w:r w:rsidRPr="004B2A10">
        <w:rPr>
          <w:rFonts w:hint="eastAsia"/>
        </w:rPr>
        <w:t>顶格、宋体、小四号加粗</w:t>
      </w:r>
    </w:p>
    <w:p w14:paraId="6DCD8413" w14:textId="0050AD0A" w:rsidR="009F44BD" w:rsidRPr="004B2A10" w:rsidRDefault="009F44BD">
      <w:pPr>
        <w:pStyle w:val="af2"/>
        <w:rPr>
          <w:rFonts w:hint="eastAsia"/>
        </w:rPr>
      </w:pPr>
      <w:r w:rsidRPr="004B2A10">
        <w:rPr>
          <w:rFonts w:asciiTheme="minorEastAsia" w:hAnsiTheme="minorEastAsia" w:hint="eastAsia"/>
          <w:sz w:val="28"/>
        </w:rPr>
        <w:t>参考文献标注的顺序（即序号）必须和文章中出现的</w:t>
      </w:r>
      <w:r w:rsidRPr="004B2A10">
        <w:rPr>
          <w:rFonts w:asciiTheme="minorEastAsia" w:hAnsiTheme="minorEastAsia" w:hint="eastAsia"/>
          <w:b/>
          <w:sz w:val="28"/>
        </w:rPr>
        <w:t>顺序一致</w:t>
      </w:r>
      <w:r w:rsidRPr="004B2A10">
        <w:rPr>
          <w:rFonts w:asciiTheme="minorEastAsia" w:hAnsiTheme="minorEastAsia" w:hint="eastAsia"/>
          <w:sz w:val="28"/>
        </w:rPr>
        <w:t>，且参考文献必须在文章中</w:t>
      </w:r>
      <w:r w:rsidRPr="004B2A10">
        <w:rPr>
          <w:rFonts w:asciiTheme="minorEastAsia" w:hAnsiTheme="minorEastAsia" w:hint="eastAsia"/>
          <w:b/>
          <w:sz w:val="28"/>
        </w:rPr>
        <w:t>全部</w:t>
      </w:r>
      <w:r w:rsidRPr="004B2A10">
        <w:rPr>
          <w:rFonts w:asciiTheme="minorEastAsia" w:hAnsiTheme="minorEastAsia" w:hint="eastAsia"/>
          <w:sz w:val="28"/>
        </w:rPr>
        <w:t>标注出来</w:t>
      </w:r>
    </w:p>
  </w:comment>
  <w:comment w:id="81" w:author="作者" w:initials="A">
    <w:p w14:paraId="2E4A6B54" w14:textId="3CE813A5" w:rsidR="00506314" w:rsidRDefault="00506314">
      <w:pPr>
        <w:pStyle w:val="af2"/>
      </w:pPr>
      <w:r>
        <w:rPr>
          <w:rStyle w:val="af1"/>
        </w:rPr>
        <w:annotationRef/>
      </w:r>
      <w:r>
        <w:rPr>
          <w:rFonts w:hint="eastAsia"/>
        </w:rPr>
        <w:t>原则上</w:t>
      </w:r>
      <w:r>
        <w:t>，</w:t>
      </w:r>
      <w:r>
        <w:rPr>
          <w:rFonts w:hint="eastAsia"/>
        </w:rPr>
        <w:t>本科生参考</w:t>
      </w:r>
      <w:r>
        <w:t>文献数量</w:t>
      </w:r>
      <w:r>
        <w:rPr>
          <w:rFonts w:hint="eastAsia"/>
        </w:rPr>
        <w:t>应</w:t>
      </w:r>
      <w:r>
        <w:t>不低于</w:t>
      </w:r>
      <w:r>
        <w:rPr>
          <w:rFonts w:hint="eastAsia"/>
        </w:rPr>
        <w:t>20</w:t>
      </w:r>
      <w:r>
        <w:rPr>
          <w:rFonts w:hint="eastAsia"/>
        </w:rPr>
        <w:t>篇，其中应</w:t>
      </w:r>
      <w:r>
        <w:t>有</w:t>
      </w:r>
      <w:r>
        <w:rPr>
          <w:rFonts w:hint="eastAsia"/>
        </w:rPr>
        <w:t>5</w:t>
      </w:r>
      <w:r>
        <w:rPr>
          <w:rFonts w:hint="eastAsia"/>
        </w:rPr>
        <w:t>篇</w:t>
      </w:r>
      <w:r>
        <w:t>以上的英文文献。</w:t>
      </w:r>
      <w:r>
        <w:rPr>
          <w:rFonts w:hint="eastAsia"/>
        </w:rPr>
        <w:t>一般文献出版</w:t>
      </w:r>
      <w:r>
        <w:t>年份应为</w:t>
      </w:r>
      <w:r>
        <w:rPr>
          <w:rFonts w:hint="eastAsia"/>
        </w:rPr>
        <w:t>10</w:t>
      </w:r>
      <w:r>
        <w:rPr>
          <w:rFonts w:hint="eastAsia"/>
        </w:rPr>
        <w:t>年</w:t>
      </w:r>
      <w:r>
        <w:t>以内的（</w:t>
      </w:r>
      <w:r>
        <w:rPr>
          <w:rFonts w:hint="eastAsia"/>
        </w:rPr>
        <w:t>经典</w:t>
      </w:r>
      <w:r>
        <w:t>的开创性文献</w:t>
      </w:r>
      <w:r>
        <w:rPr>
          <w:rFonts w:hint="eastAsia"/>
        </w:rPr>
        <w:t>除外</w:t>
      </w:r>
      <w:r>
        <w:t>）</w:t>
      </w:r>
    </w:p>
  </w:comment>
  <w:comment w:id="82" w:author="作者" w:initials="A">
    <w:p w14:paraId="5DA7FCDF" w14:textId="557C1AE7" w:rsidR="00506314" w:rsidRDefault="00506314">
      <w:pPr>
        <w:pStyle w:val="af2"/>
      </w:pPr>
      <w:r>
        <w:rPr>
          <w:rStyle w:val="af1"/>
        </w:rPr>
        <w:annotationRef/>
      </w:r>
      <w:r>
        <w:rPr>
          <w:rFonts w:hint="eastAsia"/>
        </w:rPr>
        <w:t>表示</w:t>
      </w:r>
      <w:r>
        <w:t>参考文献的类型。</w:t>
      </w:r>
    </w:p>
    <w:p w14:paraId="5DF6A0F5" w14:textId="77777777" w:rsidR="00506314" w:rsidRDefault="00506314" w:rsidP="00E835C2">
      <w:pPr>
        <w:pStyle w:val="a9"/>
        <w:spacing w:line="360" w:lineRule="exact"/>
        <w:ind w:firstLineChars="0" w:firstLine="0"/>
      </w:pPr>
      <w:r>
        <w:rPr>
          <w:rFonts w:hint="eastAsia"/>
        </w:rPr>
        <w:t>根据</w:t>
      </w:r>
      <w:r>
        <w:rPr>
          <w:rFonts w:hint="eastAsia"/>
        </w:rPr>
        <w:t>GB3469-83</w:t>
      </w:r>
      <w:r>
        <w:rPr>
          <w:rFonts w:hint="eastAsia"/>
        </w:rPr>
        <w:t>《文献类型与文献载体代码》规定，以单字母标识：</w:t>
      </w:r>
      <w:r>
        <w:rPr>
          <w:rFonts w:hint="eastAsia"/>
        </w:rPr>
        <w:t xml:space="preserve"> </w:t>
      </w:r>
    </w:p>
    <w:p w14:paraId="5989C140" w14:textId="77777777" w:rsidR="00506314" w:rsidRDefault="00506314" w:rsidP="00E835C2">
      <w:pPr>
        <w:pStyle w:val="a9"/>
        <w:spacing w:line="360" w:lineRule="exact"/>
        <w:ind w:firstLineChars="0" w:firstLine="0"/>
      </w:pPr>
      <w:r>
        <w:rPr>
          <w:rFonts w:hint="eastAsia"/>
        </w:rPr>
        <w:t>M</w:t>
      </w:r>
      <w:r>
        <w:rPr>
          <w:rFonts w:hint="eastAsia"/>
        </w:rPr>
        <w:t>——专著（含古籍中的史、志论著）</w:t>
      </w:r>
      <w:r>
        <w:rPr>
          <w:rFonts w:hint="eastAsia"/>
        </w:rPr>
        <w:t xml:space="preserve"> </w:t>
      </w:r>
    </w:p>
    <w:p w14:paraId="14C7A3D2" w14:textId="77777777" w:rsidR="00506314" w:rsidRDefault="00506314" w:rsidP="00E835C2">
      <w:pPr>
        <w:pStyle w:val="a9"/>
        <w:spacing w:line="360" w:lineRule="exact"/>
        <w:ind w:firstLineChars="0" w:firstLine="0"/>
      </w:pPr>
      <w:r>
        <w:rPr>
          <w:rFonts w:hint="eastAsia"/>
        </w:rPr>
        <w:t>C</w:t>
      </w:r>
      <w:r>
        <w:rPr>
          <w:rFonts w:hint="eastAsia"/>
        </w:rPr>
        <w:t>——论文集</w:t>
      </w:r>
      <w:r>
        <w:rPr>
          <w:rFonts w:hint="eastAsia"/>
        </w:rPr>
        <w:t xml:space="preserve"> </w:t>
      </w:r>
    </w:p>
    <w:p w14:paraId="49E47486" w14:textId="77777777" w:rsidR="00506314" w:rsidRDefault="00506314" w:rsidP="00E835C2">
      <w:pPr>
        <w:pStyle w:val="a9"/>
        <w:spacing w:line="360" w:lineRule="exact"/>
        <w:ind w:firstLineChars="0" w:firstLine="0"/>
      </w:pPr>
      <w:r>
        <w:rPr>
          <w:rFonts w:hint="eastAsia"/>
        </w:rPr>
        <w:t>N</w:t>
      </w:r>
      <w:r>
        <w:rPr>
          <w:rFonts w:hint="eastAsia"/>
        </w:rPr>
        <w:t>——报纸文章</w:t>
      </w:r>
      <w:r>
        <w:rPr>
          <w:rFonts w:hint="eastAsia"/>
        </w:rPr>
        <w:t xml:space="preserve"> </w:t>
      </w:r>
    </w:p>
    <w:p w14:paraId="5C570C39" w14:textId="77777777" w:rsidR="00506314" w:rsidRDefault="00506314" w:rsidP="00E835C2">
      <w:pPr>
        <w:pStyle w:val="a9"/>
        <w:spacing w:line="360" w:lineRule="exact"/>
        <w:ind w:firstLineChars="0" w:firstLine="0"/>
      </w:pPr>
      <w:r>
        <w:rPr>
          <w:rFonts w:hint="eastAsia"/>
        </w:rPr>
        <w:t>J</w:t>
      </w:r>
      <w:r>
        <w:rPr>
          <w:rFonts w:hint="eastAsia"/>
        </w:rPr>
        <w:t>——期刊文章</w:t>
      </w:r>
      <w:r>
        <w:rPr>
          <w:rFonts w:hint="eastAsia"/>
        </w:rPr>
        <w:t xml:space="preserve"> </w:t>
      </w:r>
    </w:p>
    <w:p w14:paraId="127CD4DB" w14:textId="77777777" w:rsidR="00506314" w:rsidRDefault="00506314" w:rsidP="00E835C2">
      <w:pPr>
        <w:pStyle w:val="a9"/>
        <w:spacing w:line="360" w:lineRule="exact"/>
        <w:ind w:firstLineChars="0" w:firstLine="0"/>
      </w:pPr>
      <w:r>
        <w:rPr>
          <w:rFonts w:hint="eastAsia"/>
        </w:rPr>
        <w:t>D</w:t>
      </w:r>
      <w:r>
        <w:rPr>
          <w:rFonts w:hint="eastAsia"/>
        </w:rPr>
        <w:t>——学位论文</w:t>
      </w:r>
      <w:r>
        <w:rPr>
          <w:rFonts w:hint="eastAsia"/>
        </w:rPr>
        <w:t xml:space="preserve"> </w:t>
      </w:r>
    </w:p>
    <w:p w14:paraId="59FE897C" w14:textId="77777777" w:rsidR="00506314" w:rsidRDefault="00506314" w:rsidP="00E835C2">
      <w:pPr>
        <w:pStyle w:val="a9"/>
        <w:spacing w:line="360" w:lineRule="exact"/>
        <w:ind w:firstLineChars="0" w:firstLine="0"/>
      </w:pPr>
      <w:r>
        <w:rPr>
          <w:rFonts w:hint="eastAsia"/>
        </w:rPr>
        <w:t>R</w:t>
      </w:r>
      <w:r>
        <w:rPr>
          <w:rFonts w:hint="eastAsia"/>
        </w:rPr>
        <w:t>——研究报告</w:t>
      </w:r>
      <w:r>
        <w:rPr>
          <w:rFonts w:hint="eastAsia"/>
        </w:rPr>
        <w:t xml:space="preserve"> </w:t>
      </w:r>
    </w:p>
    <w:p w14:paraId="14ED2F2B" w14:textId="77777777" w:rsidR="00506314" w:rsidRDefault="00506314" w:rsidP="00E835C2">
      <w:pPr>
        <w:pStyle w:val="a9"/>
        <w:spacing w:line="360" w:lineRule="exact"/>
        <w:ind w:firstLineChars="0" w:firstLine="0"/>
      </w:pPr>
      <w:r>
        <w:rPr>
          <w:rFonts w:hint="eastAsia"/>
        </w:rPr>
        <w:t>S</w:t>
      </w:r>
      <w:r>
        <w:rPr>
          <w:rFonts w:hint="eastAsia"/>
        </w:rPr>
        <w:t>——标准</w:t>
      </w:r>
      <w:r>
        <w:rPr>
          <w:rFonts w:hint="eastAsia"/>
        </w:rPr>
        <w:t xml:space="preserve"> </w:t>
      </w:r>
    </w:p>
    <w:p w14:paraId="6A374548" w14:textId="77777777" w:rsidR="00506314" w:rsidRDefault="00506314" w:rsidP="00E835C2">
      <w:pPr>
        <w:pStyle w:val="a9"/>
        <w:spacing w:line="360" w:lineRule="exact"/>
        <w:ind w:firstLineChars="0" w:firstLine="0"/>
      </w:pPr>
      <w:r>
        <w:rPr>
          <w:rFonts w:hint="eastAsia"/>
        </w:rPr>
        <w:t>P</w:t>
      </w:r>
      <w:r>
        <w:rPr>
          <w:rFonts w:hint="eastAsia"/>
        </w:rPr>
        <w:t>——专利</w:t>
      </w:r>
      <w:r>
        <w:rPr>
          <w:rFonts w:hint="eastAsia"/>
        </w:rPr>
        <w:t xml:space="preserve"> </w:t>
      </w:r>
    </w:p>
    <w:p w14:paraId="6569D1FE" w14:textId="77777777" w:rsidR="00506314" w:rsidRDefault="00506314" w:rsidP="00E835C2">
      <w:pPr>
        <w:pStyle w:val="a9"/>
        <w:spacing w:line="360" w:lineRule="exact"/>
        <w:ind w:firstLineChars="0" w:firstLine="0"/>
      </w:pPr>
      <w:r>
        <w:rPr>
          <w:rFonts w:hint="eastAsia"/>
        </w:rPr>
        <w:t>A</w:t>
      </w:r>
      <w:r>
        <w:rPr>
          <w:rFonts w:hint="eastAsia"/>
        </w:rPr>
        <w:t>——专著、论文集中的析出文献</w:t>
      </w:r>
      <w:r>
        <w:rPr>
          <w:rFonts w:hint="eastAsia"/>
        </w:rPr>
        <w:t xml:space="preserve"> </w:t>
      </w:r>
    </w:p>
    <w:p w14:paraId="23BB27E7" w14:textId="27A9DA43" w:rsidR="00506314" w:rsidRDefault="00506314" w:rsidP="00E835C2">
      <w:pPr>
        <w:pStyle w:val="af2"/>
      </w:pPr>
      <w:r>
        <w:rPr>
          <w:rFonts w:hint="eastAsia"/>
        </w:rPr>
        <w:t>Z</w:t>
      </w:r>
      <w:r>
        <w:rPr>
          <w:rFonts w:hint="eastAsia"/>
        </w:rPr>
        <w:t>——其他未说明的文献类型</w:t>
      </w:r>
    </w:p>
  </w:comment>
  <w:comment w:id="83" w:author="作者" w:initials="A">
    <w:p w14:paraId="18F55EED" w14:textId="3E6A155D" w:rsidR="00506314" w:rsidRPr="002A7A04" w:rsidRDefault="00506314">
      <w:pPr>
        <w:pStyle w:val="af2"/>
        <w:rPr>
          <w:szCs w:val="21"/>
        </w:rPr>
      </w:pPr>
      <w:r>
        <w:rPr>
          <w:rStyle w:val="af1"/>
        </w:rPr>
        <w:annotationRef/>
      </w:r>
      <w:r>
        <w:rPr>
          <w:rFonts w:hint="eastAsia"/>
        </w:rPr>
        <w:t>顶格</w:t>
      </w:r>
      <w:r>
        <w:t>，五号宋体，</w:t>
      </w:r>
      <w:r>
        <w:rPr>
          <w:rFonts w:hint="eastAsia"/>
        </w:rPr>
        <w:t>英</w:t>
      </w:r>
      <w:r w:rsidRPr="002A7A04">
        <w:rPr>
          <w:rFonts w:hint="eastAsia"/>
          <w:szCs w:val="21"/>
        </w:rPr>
        <w:t>文</w:t>
      </w:r>
      <w:r w:rsidRPr="002A7A04">
        <w:rPr>
          <w:szCs w:val="21"/>
        </w:rPr>
        <w:t>为五号</w:t>
      </w:r>
      <w:r w:rsidRPr="002A7A04">
        <w:rPr>
          <w:rFonts w:eastAsia="仿宋_GB2312"/>
          <w:szCs w:val="21"/>
        </w:rPr>
        <w:t>Times New Roman</w:t>
      </w:r>
      <w:r w:rsidRPr="002A7A04">
        <w:rPr>
          <w:rFonts w:eastAsia="仿宋_GB2312" w:hint="eastAsia"/>
          <w:szCs w:val="21"/>
        </w:rPr>
        <w:t>；</w:t>
      </w:r>
      <w:r w:rsidRPr="002A7A04">
        <w:rPr>
          <w:rFonts w:hint="eastAsia"/>
          <w:szCs w:val="21"/>
        </w:rPr>
        <w:t>1.15</w:t>
      </w:r>
      <w:r w:rsidRPr="002A7A04">
        <w:rPr>
          <w:rFonts w:hint="eastAsia"/>
          <w:szCs w:val="21"/>
        </w:rPr>
        <w:t>倍</w:t>
      </w:r>
      <w:r w:rsidRPr="002A7A04">
        <w:rPr>
          <w:szCs w:val="21"/>
        </w:rPr>
        <w:t>行距</w:t>
      </w:r>
    </w:p>
  </w:comment>
  <w:comment w:id="87" w:author="作者" w:initials="A">
    <w:p w14:paraId="0F097599" w14:textId="77777777" w:rsidR="00506314" w:rsidRDefault="00506314">
      <w:pPr>
        <w:pStyle w:val="af2"/>
      </w:pPr>
      <w:r>
        <w:rPr>
          <w:rStyle w:val="af1"/>
        </w:rPr>
        <w:annotationRef/>
      </w:r>
      <w:r>
        <w:rPr>
          <w:rFonts w:asciiTheme="minorEastAsia" w:eastAsiaTheme="minorEastAsia" w:hAnsiTheme="minorEastAsia" w:hint="eastAsia"/>
        </w:rPr>
        <w:t>附录非必须内容。若有附录，则附录</w:t>
      </w:r>
      <w:r w:rsidRPr="00901AA9">
        <w:rPr>
          <w:rFonts w:asciiTheme="minorEastAsia" w:eastAsiaTheme="minorEastAsia" w:hAnsiTheme="minorEastAsia" w:hint="eastAsia"/>
        </w:rPr>
        <w:t>为一级标题，需另起一页，居中</w:t>
      </w:r>
      <w:r>
        <w:rPr>
          <w:rFonts w:asciiTheme="minorEastAsia" w:eastAsiaTheme="minorEastAsia" w:hAnsiTheme="minorEastAsia" w:hint="eastAsia"/>
        </w:rPr>
        <w:t>放置，两个字中间空一格</w:t>
      </w:r>
      <w:r w:rsidRPr="00901AA9">
        <w:rPr>
          <w:rFonts w:asciiTheme="minorEastAsia" w:eastAsiaTheme="minorEastAsia" w:hAnsiTheme="minorEastAsia" w:hint="eastAsia"/>
        </w:rPr>
        <w:t>。</w:t>
      </w:r>
      <w:r>
        <w:rPr>
          <w:rFonts w:asciiTheme="minorEastAsia" w:eastAsiaTheme="minorEastAsia" w:hAnsiTheme="minorEastAsia" w:hint="eastAsia"/>
        </w:rPr>
        <w:t>字体为四号黑体，</w:t>
      </w:r>
      <w:r>
        <w:rPr>
          <w:rFonts w:hint="eastAsia"/>
        </w:rPr>
        <w:t>间距为</w:t>
      </w:r>
      <w:r>
        <w:rPr>
          <w:rFonts w:hint="eastAsia"/>
        </w:rPr>
        <w:t>1.15</w:t>
      </w:r>
      <w:r>
        <w:rPr>
          <w:rFonts w:hint="eastAsia"/>
        </w:rPr>
        <w:t>倍行距，</w:t>
      </w:r>
      <w:r w:rsidRPr="00321BC9">
        <w:rPr>
          <w:rFonts w:hint="eastAsia"/>
        </w:rPr>
        <w:t>段前段后间距为</w:t>
      </w:r>
      <w:r w:rsidRPr="00321BC9">
        <w:rPr>
          <w:rFonts w:hint="eastAsia"/>
        </w:rPr>
        <w:t>0.5</w:t>
      </w:r>
      <w:r w:rsidRPr="00321BC9">
        <w:rPr>
          <w:rFonts w:hint="eastAsia"/>
        </w:rPr>
        <w:t>行</w:t>
      </w:r>
      <w:r>
        <w:rPr>
          <w:rFonts w:hint="eastAsia"/>
        </w:rPr>
        <w:t>。</w:t>
      </w:r>
    </w:p>
  </w:comment>
  <w:comment w:id="92" w:author="作者" w:initials="A">
    <w:p w14:paraId="0FA58F13" w14:textId="54A47C8F" w:rsidR="00033315" w:rsidRPr="00901AA9" w:rsidRDefault="00033315" w:rsidP="009F44BD">
      <w:pPr>
        <w:pStyle w:val="af2"/>
        <w:rPr>
          <w:rFonts w:asciiTheme="minorEastAsia" w:eastAsiaTheme="minorEastAsia" w:hAnsiTheme="minorEastAsia" w:hint="eastAsia"/>
        </w:rPr>
      </w:pPr>
      <w:r w:rsidRPr="00901AA9">
        <w:rPr>
          <w:rStyle w:val="af1"/>
          <w:rFonts w:asciiTheme="minorEastAsia" w:eastAsiaTheme="minorEastAsia" w:hAnsiTheme="minorEastAsia"/>
        </w:rPr>
        <w:annotationRef/>
      </w:r>
      <w:r w:rsidRPr="00901AA9">
        <w:rPr>
          <w:rFonts w:asciiTheme="minorEastAsia" w:eastAsiaTheme="minorEastAsia" w:hAnsiTheme="minorEastAsia" w:hint="eastAsia"/>
        </w:rPr>
        <w:t>致谢为一级标题，需另起一页，居中</w:t>
      </w:r>
      <w:r>
        <w:rPr>
          <w:rFonts w:asciiTheme="minorEastAsia" w:eastAsiaTheme="minorEastAsia" w:hAnsiTheme="minorEastAsia" w:hint="eastAsia"/>
        </w:rPr>
        <w:t>放置，两个字中间空一格</w:t>
      </w:r>
      <w:r w:rsidRPr="00901AA9">
        <w:rPr>
          <w:rFonts w:asciiTheme="minorEastAsia" w:eastAsiaTheme="minorEastAsia" w:hAnsiTheme="minorEastAsia" w:hint="eastAsia"/>
        </w:rPr>
        <w:t>。</w:t>
      </w:r>
      <w:r>
        <w:rPr>
          <w:rFonts w:asciiTheme="minorEastAsia" w:eastAsiaTheme="minorEastAsia" w:hAnsiTheme="minorEastAsia" w:hint="eastAsia"/>
        </w:rPr>
        <w:t>字体为四号黑体，</w:t>
      </w:r>
      <w:r>
        <w:rPr>
          <w:rFonts w:hint="eastAsia"/>
        </w:rPr>
        <w:t>间距为</w:t>
      </w:r>
      <w:r>
        <w:rPr>
          <w:rFonts w:hint="eastAsia"/>
        </w:rPr>
        <w:t>1.15</w:t>
      </w:r>
      <w:r>
        <w:rPr>
          <w:rFonts w:hint="eastAsia"/>
        </w:rPr>
        <w:t>倍行距，</w:t>
      </w:r>
      <w:r w:rsidRPr="00321BC9">
        <w:rPr>
          <w:rFonts w:hint="eastAsia"/>
        </w:rPr>
        <w:t>段前段后间距为</w:t>
      </w:r>
      <w:r w:rsidRPr="00321BC9">
        <w:rPr>
          <w:rFonts w:hint="eastAsia"/>
        </w:rPr>
        <w:t>0.5</w:t>
      </w:r>
      <w:r w:rsidRPr="00321BC9">
        <w:rPr>
          <w:rFonts w:hint="eastAsia"/>
        </w:rPr>
        <w:t>行</w:t>
      </w:r>
      <w:r>
        <w:rPr>
          <w:rFonts w:hint="eastAsia"/>
        </w:rPr>
        <w:t>。</w:t>
      </w:r>
    </w:p>
  </w:comment>
  <w:comment w:id="93" w:author="作者" w:initials="A">
    <w:p w14:paraId="5D6E812D" w14:textId="77777777" w:rsidR="00033315" w:rsidRDefault="00033315" w:rsidP="00033315">
      <w:pPr>
        <w:pStyle w:val="af2"/>
        <w:rPr>
          <w:rFonts w:hint="eastAsia"/>
        </w:rPr>
      </w:pPr>
      <w:r>
        <w:rPr>
          <w:rStyle w:val="af1"/>
        </w:rPr>
        <w:annotationRef/>
      </w:r>
      <w:r w:rsidRPr="00BD5558">
        <w:rPr>
          <w:rFonts w:asciiTheme="minorEastAsia" w:hAnsiTheme="minorEastAsia" w:hint="eastAsia"/>
          <w:sz w:val="28"/>
        </w:rPr>
        <w:t>致谢的右下角</w:t>
      </w:r>
      <w:r w:rsidRPr="00FB462C">
        <w:rPr>
          <w:rFonts w:asciiTheme="minorEastAsia" w:hAnsiTheme="minorEastAsia" w:hint="eastAsia"/>
          <w:b/>
          <w:color w:val="FF0000"/>
          <w:sz w:val="28"/>
        </w:rPr>
        <w:t>不需要加</w:t>
      </w:r>
      <w:r w:rsidRPr="00BD5558">
        <w:rPr>
          <w:rFonts w:asciiTheme="minorEastAsia" w:hAnsiTheme="minorEastAsia" w:hint="eastAsia"/>
          <w:sz w:val="28"/>
        </w:rPr>
        <w:t>【致谢人XXX</w:t>
      </w:r>
      <w:r>
        <w:rPr>
          <w:rFonts w:asciiTheme="minorEastAsia" w:hAnsiTheme="minorEastAsia" w:hint="eastAsia"/>
          <w:sz w:val="28"/>
        </w:rPr>
        <w:t>和日期】，如果论文指导老师强烈</w:t>
      </w:r>
      <w:r w:rsidRPr="00BD5558">
        <w:rPr>
          <w:rFonts w:asciiTheme="minorEastAsia" w:hAnsiTheme="minorEastAsia" w:hint="eastAsia"/>
          <w:sz w:val="28"/>
        </w:rPr>
        <w:t>要求，</w:t>
      </w:r>
      <w:r>
        <w:rPr>
          <w:rFonts w:asciiTheme="minorEastAsia" w:hAnsiTheme="minorEastAsia" w:hint="eastAsia"/>
          <w:sz w:val="28"/>
        </w:rPr>
        <w:t>可</w:t>
      </w:r>
      <w:r w:rsidRPr="00BD5558">
        <w:rPr>
          <w:rFonts w:asciiTheme="minorEastAsia" w:hAnsiTheme="minorEastAsia" w:hint="eastAsia"/>
          <w:sz w:val="28"/>
        </w:rPr>
        <w:t>按照老师要求</w:t>
      </w:r>
      <w:r>
        <w:rPr>
          <w:rFonts w:asciiTheme="minorEastAsia" w:hAnsiTheme="minorEastAsia" w:hint="eastAsia"/>
          <w:sz w:val="28"/>
        </w:rPr>
        <w:t>加上</w:t>
      </w:r>
      <w:r>
        <w:rPr>
          <w:rFonts w:asciiTheme="minorEastAsia" w:hAnsiTheme="minorEastAsia"/>
          <w:sz w:val="28"/>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F45B69" w15:done="0"/>
  <w15:commentEx w15:paraId="1F3D48BC" w15:done="0"/>
  <w15:commentEx w15:paraId="6863CB7F" w15:done="0"/>
  <w15:commentEx w15:paraId="4A3CCE24" w15:done="0"/>
  <w15:commentEx w15:paraId="5782A6D2" w15:done="0"/>
  <w15:commentEx w15:paraId="56CB54F0" w15:done="0"/>
  <w15:commentEx w15:paraId="1237C6A3" w15:done="0"/>
  <w15:commentEx w15:paraId="53EDAD57" w15:done="0"/>
  <w15:commentEx w15:paraId="00CC204E" w15:done="0"/>
  <w15:commentEx w15:paraId="31FFEF95" w15:done="0"/>
  <w15:commentEx w15:paraId="4296F727" w15:done="0"/>
  <w15:commentEx w15:paraId="34947836" w15:done="0"/>
  <w15:commentEx w15:paraId="46A01A52" w15:done="0"/>
  <w15:commentEx w15:paraId="7776E408" w15:done="0"/>
  <w15:commentEx w15:paraId="54967538" w15:done="0"/>
  <w15:commentEx w15:paraId="37310919" w15:done="0"/>
  <w15:commentEx w15:paraId="6F36D60D" w15:done="0"/>
  <w15:commentEx w15:paraId="63F8A809" w15:done="0"/>
  <w15:commentEx w15:paraId="25BEA5FD" w15:done="0"/>
  <w15:commentEx w15:paraId="35FA6236" w15:done="0"/>
  <w15:commentEx w15:paraId="68922738" w15:done="0"/>
  <w15:commentEx w15:paraId="6E1D3D24" w15:done="0"/>
  <w15:commentEx w15:paraId="172AF5A4" w15:done="0"/>
  <w15:commentEx w15:paraId="661E456F" w15:done="0"/>
  <w15:commentEx w15:paraId="325A8E4A" w15:done="0"/>
  <w15:commentEx w15:paraId="571173FD" w15:done="0"/>
  <w15:commentEx w15:paraId="539B9936" w15:done="0"/>
  <w15:commentEx w15:paraId="13518077" w15:done="0"/>
  <w15:commentEx w15:paraId="77FF5565" w15:done="0"/>
  <w15:commentEx w15:paraId="5565687C" w15:done="0"/>
  <w15:commentEx w15:paraId="2E6633AA" w15:done="0"/>
  <w15:commentEx w15:paraId="326FCF5A" w15:done="0"/>
  <w15:commentEx w15:paraId="4B8744A6" w15:done="0"/>
  <w15:commentEx w15:paraId="61B7ADCB" w15:done="0"/>
  <w15:commentEx w15:paraId="7BD98DC5" w15:done="0"/>
  <w15:commentEx w15:paraId="6420AF55" w15:done="0"/>
  <w15:commentEx w15:paraId="54F337F4" w15:done="0"/>
  <w15:commentEx w15:paraId="11B670F2" w15:done="0"/>
  <w15:commentEx w15:paraId="2E8F643B" w15:done="0"/>
  <w15:commentEx w15:paraId="4E04F8D6" w15:done="0"/>
  <w15:commentEx w15:paraId="5D7948BD" w15:done="0"/>
  <w15:commentEx w15:paraId="5680A210" w15:done="0"/>
  <w15:commentEx w15:paraId="64125CA5" w15:done="0"/>
  <w15:commentEx w15:paraId="45F3F899" w15:done="0"/>
  <w15:commentEx w15:paraId="2F79186F" w15:done="0"/>
  <w15:commentEx w15:paraId="53AB22C7" w15:done="0"/>
  <w15:commentEx w15:paraId="67621EEE" w15:done="0"/>
  <w15:commentEx w15:paraId="6DCD8413" w15:done="0"/>
  <w15:commentEx w15:paraId="2E4A6B54" w15:done="0"/>
  <w15:commentEx w15:paraId="23BB27E7" w15:done="0"/>
  <w15:commentEx w15:paraId="18F55EED" w15:done="0"/>
  <w15:commentEx w15:paraId="0F097599" w15:done="0"/>
  <w15:commentEx w15:paraId="0FA58F13" w15:done="0"/>
  <w15:commentEx w15:paraId="5D6E81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70AE7" w14:textId="77777777" w:rsidR="006A349F" w:rsidRDefault="006A349F">
      <w:r>
        <w:separator/>
      </w:r>
    </w:p>
  </w:endnote>
  <w:endnote w:type="continuationSeparator" w:id="0">
    <w:p w14:paraId="1FA579B9" w14:textId="77777777" w:rsidR="006A349F" w:rsidRDefault="006A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Estrangelo Edessa">
    <w:panose1 w:val="03080600000000000000"/>
    <w:charset w:val="00"/>
    <w:family w:val="script"/>
    <w:pitch w:val="variable"/>
    <w:sig w:usb0="80002043" w:usb1="00000000" w:usb2="0000008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D5CF5" w14:textId="77777777" w:rsidR="00506314" w:rsidRDefault="0050631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F7EAA" w14:textId="77777777" w:rsidR="00506314" w:rsidRDefault="00506314">
    <w:pPr>
      <w:pStyle w:val="a5"/>
      <w:jc w:val="center"/>
    </w:pPr>
  </w:p>
  <w:p w14:paraId="794B1912" w14:textId="77777777" w:rsidR="00506314" w:rsidRDefault="0050631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A6619" w14:textId="77777777" w:rsidR="00506314" w:rsidRDefault="00506314">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5303956"/>
      <w:docPartObj>
        <w:docPartGallery w:val="Page Numbers (Bottom of Page)"/>
        <w:docPartUnique/>
      </w:docPartObj>
    </w:sdtPr>
    <w:sdtContent>
      <w:p w14:paraId="7D8A9358" w14:textId="77777777" w:rsidR="00506314" w:rsidRDefault="00506314">
        <w:pPr>
          <w:pStyle w:val="a5"/>
          <w:jc w:val="center"/>
        </w:pPr>
        <w:r>
          <w:fldChar w:fldCharType="begin"/>
        </w:r>
        <w:r>
          <w:instrText>PAGE   \* MERGEFORMAT</w:instrText>
        </w:r>
        <w:r>
          <w:fldChar w:fldCharType="separate"/>
        </w:r>
        <w:r w:rsidR="0005420D" w:rsidRPr="0005420D">
          <w:rPr>
            <w:noProof/>
            <w:lang w:val="zh-CN"/>
          </w:rPr>
          <w:t>II</w:t>
        </w:r>
        <w:r>
          <w:fldChar w:fldCharType="end"/>
        </w:r>
      </w:p>
    </w:sdtContent>
  </w:sdt>
  <w:p w14:paraId="48439D04" w14:textId="77777777" w:rsidR="00506314" w:rsidRDefault="00506314">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5412"/>
      <w:docPartObj>
        <w:docPartGallery w:val="Page Numbers (Bottom of Page)"/>
        <w:docPartUnique/>
      </w:docPartObj>
    </w:sdtPr>
    <w:sdtContent>
      <w:p w14:paraId="6C43B301" w14:textId="6A85EBD0" w:rsidR="00506314" w:rsidRDefault="00506314">
        <w:pPr>
          <w:pStyle w:val="a5"/>
          <w:jc w:val="center"/>
        </w:pPr>
        <w:r>
          <w:fldChar w:fldCharType="begin"/>
        </w:r>
        <w:r>
          <w:instrText>PAGE   \* MERGEFORMAT</w:instrText>
        </w:r>
        <w:r>
          <w:fldChar w:fldCharType="separate"/>
        </w:r>
        <w:r w:rsidR="0005420D" w:rsidRPr="0005420D">
          <w:rPr>
            <w:noProof/>
            <w:lang w:val="zh-CN"/>
          </w:rPr>
          <w:t>8</w:t>
        </w:r>
        <w:r>
          <w:fldChar w:fldCharType="end"/>
        </w:r>
      </w:p>
    </w:sdtContent>
  </w:sdt>
  <w:p w14:paraId="75235C9A" w14:textId="77777777" w:rsidR="00506314" w:rsidRPr="00EA7DDD" w:rsidRDefault="00506314" w:rsidP="00EA7D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D4EE3" w14:textId="77777777" w:rsidR="006A349F" w:rsidRDefault="006A349F">
      <w:r>
        <w:separator/>
      </w:r>
    </w:p>
  </w:footnote>
  <w:footnote w:type="continuationSeparator" w:id="0">
    <w:p w14:paraId="7B77F320" w14:textId="77777777" w:rsidR="006A349F" w:rsidRDefault="006A349F">
      <w:r>
        <w:continuationSeparator/>
      </w:r>
    </w:p>
  </w:footnote>
  <w:footnote w:id="1">
    <w:p w14:paraId="6C3FAEAF" w14:textId="1E563C46" w:rsidR="00506314" w:rsidRDefault="00506314" w:rsidP="00D0724D">
      <w:pPr>
        <w:pStyle w:val="af4"/>
      </w:pPr>
      <w:r>
        <w:rPr>
          <w:rStyle w:val="af5"/>
        </w:rPr>
        <w:footnoteRef/>
      </w:r>
      <w:r>
        <w:t xml:space="preserve"> </w:t>
      </w:r>
      <w:r>
        <w:rPr>
          <w:rFonts w:hint="eastAsia"/>
        </w:rPr>
        <w:t>对</w:t>
      </w:r>
      <w:r w:rsidRPr="00D0724D">
        <w:rPr>
          <w:rFonts w:hint="eastAsia"/>
        </w:rPr>
        <w:t>论文中的字、词或短</w:t>
      </w:r>
      <w:r>
        <w:rPr>
          <w:rFonts w:hint="eastAsia"/>
        </w:rPr>
        <w:t>语的进一步解释</w:t>
      </w:r>
      <w:r w:rsidRPr="00D0724D">
        <w:rPr>
          <w:rFonts w:hint="eastAsia"/>
        </w:rPr>
        <w:t>说明</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4CFF4" w14:textId="77777777" w:rsidR="00506314" w:rsidRDefault="0050631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07C82" w14:textId="77777777" w:rsidR="00506314" w:rsidRDefault="00506314" w:rsidP="009D3D2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BB5D9" w14:textId="77777777" w:rsidR="00506314" w:rsidRDefault="00506314" w:rsidP="006600DB">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16E79" w14:textId="77777777" w:rsidR="00506314" w:rsidRPr="00EA7DDD" w:rsidRDefault="00506314" w:rsidP="006600DB">
    <w:pPr>
      <w:pStyle w:val="a3"/>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6D37" w14:textId="77777777" w:rsidR="00506314" w:rsidRPr="00EA7DDD" w:rsidRDefault="00506314" w:rsidP="006600DB">
    <w:pPr>
      <w:pStyle w:val="a3"/>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CDDC4" w14:textId="77777777" w:rsidR="00506314" w:rsidRPr="00933726" w:rsidRDefault="00506314" w:rsidP="00933726">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77295"/>
    <w:multiLevelType w:val="multilevel"/>
    <w:tmpl w:val="A89CE448"/>
    <w:lvl w:ilvl="0">
      <w:start w:val="1"/>
      <w:numFmt w:val="chineseCountingThousand"/>
      <w:suff w:val="space"/>
      <w:lvlText w:val="%1、"/>
      <w:lvlJc w:val="left"/>
      <w:pPr>
        <w:ind w:left="0" w:firstLine="0"/>
      </w:pPr>
      <w:rPr>
        <w:rFonts w:hint="eastAsia"/>
      </w:rPr>
    </w:lvl>
    <w:lvl w:ilvl="1">
      <w:start w:val="1"/>
      <w:numFmt w:val="decimal"/>
      <w:lvlText w:val="%1.%2 "/>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19CA7F17"/>
    <w:multiLevelType w:val="multilevel"/>
    <w:tmpl w:val="41A4C140"/>
    <w:lvl w:ilvl="0">
      <w:start w:val="1"/>
      <w:numFmt w:val="chineseCountingThousand"/>
      <w:suff w:val="space"/>
      <w:lvlText w:val="%1、"/>
      <w:lvlJc w:val="left"/>
      <w:pPr>
        <w:ind w:left="0" w:firstLine="0"/>
      </w:pPr>
      <w:rPr>
        <w:rFonts w:hint="eastAsia"/>
      </w:rPr>
    </w:lvl>
    <w:lvl w:ilvl="1">
      <w:start w:val="1"/>
      <w:numFmt w:val="decimal"/>
      <w:lvlText w:val="%1.%2 "/>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39687B99"/>
    <w:multiLevelType w:val="hybridMultilevel"/>
    <w:tmpl w:val="EFD08910"/>
    <w:lvl w:ilvl="0" w:tplc="B986EB2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1D17ACC"/>
    <w:multiLevelType w:val="multilevel"/>
    <w:tmpl w:val="1742B16A"/>
    <w:lvl w:ilvl="0">
      <w:start w:val="1"/>
      <w:numFmt w:val="chineseCountingThousand"/>
      <w:suff w:val="space"/>
      <w:lvlText w:val="%1、"/>
      <w:lvlJc w:val="left"/>
      <w:pPr>
        <w:ind w:left="0" w:firstLine="0"/>
      </w:pPr>
      <w:rPr>
        <w:rFonts w:hint="eastAsia"/>
      </w:rPr>
    </w:lvl>
    <w:lvl w:ilvl="1">
      <w:start w:val="1"/>
      <w:numFmt w:val="decimal"/>
      <w:lvlText w:val="%1.%2 "/>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5A775EBA"/>
    <w:multiLevelType w:val="hybridMultilevel"/>
    <w:tmpl w:val="6180DA76"/>
    <w:lvl w:ilvl="0" w:tplc="E1A29CC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6FE5C22"/>
    <w:multiLevelType w:val="hybridMultilevel"/>
    <w:tmpl w:val="B8C050FA"/>
    <w:lvl w:ilvl="0" w:tplc="EDA42AD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3"/>
  </w:num>
  <w:num w:numId="9">
    <w:abstractNumId w:val="5"/>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EA"/>
    <w:rsid w:val="0000439F"/>
    <w:rsid w:val="000127BB"/>
    <w:rsid w:val="0002607C"/>
    <w:rsid w:val="00026194"/>
    <w:rsid w:val="00033315"/>
    <w:rsid w:val="0003536A"/>
    <w:rsid w:val="0004399F"/>
    <w:rsid w:val="00047784"/>
    <w:rsid w:val="000527E2"/>
    <w:rsid w:val="0005420D"/>
    <w:rsid w:val="00055B98"/>
    <w:rsid w:val="00065DC8"/>
    <w:rsid w:val="000674F0"/>
    <w:rsid w:val="000749BD"/>
    <w:rsid w:val="000770D6"/>
    <w:rsid w:val="0008686E"/>
    <w:rsid w:val="00087D9C"/>
    <w:rsid w:val="00092F30"/>
    <w:rsid w:val="000A7C26"/>
    <w:rsid w:val="000B01AE"/>
    <w:rsid w:val="000B44D5"/>
    <w:rsid w:val="000B5E87"/>
    <w:rsid w:val="000B716F"/>
    <w:rsid w:val="000C7894"/>
    <w:rsid w:val="000D6BD6"/>
    <w:rsid w:val="000D7022"/>
    <w:rsid w:val="000E1061"/>
    <w:rsid w:val="000E42BA"/>
    <w:rsid w:val="000E64A9"/>
    <w:rsid w:val="000F17A0"/>
    <w:rsid w:val="000F44B6"/>
    <w:rsid w:val="000F4537"/>
    <w:rsid w:val="00104315"/>
    <w:rsid w:val="00115296"/>
    <w:rsid w:val="00124138"/>
    <w:rsid w:val="001327B8"/>
    <w:rsid w:val="0015120B"/>
    <w:rsid w:val="001537A0"/>
    <w:rsid w:val="0015755D"/>
    <w:rsid w:val="00163438"/>
    <w:rsid w:val="001711B8"/>
    <w:rsid w:val="0017670A"/>
    <w:rsid w:val="0018109C"/>
    <w:rsid w:val="00186044"/>
    <w:rsid w:val="001869F1"/>
    <w:rsid w:val="00196E99"/>
    <w:rsid w:val="001A3FAC"/>
    <w:rsid w:val="001A4268"/>
    <w:rsid w:val="001A43EA"/>
    <w:rsid w:val="001C734F"/>
    <w:rsid w:val="001D09FA"/>
    <w:rsid w:val="001D59D1"/>
    <w:rsid w:val="001E2C47"/>
    <w:rsid w:val="001F6EEA"/>
    <w:rsid w:val="001F7778"/>
    <w:rsid w:val="002011A8"/>
    <w:rsid w:val="00213BE6"/>
    <w:rsid w:val="00214BE4"/>
    <w:rsid w:val="00217297"/>
    <w:rsid w:val="00232C86"/>
    <w:rsid w:val="00233033"/>
    <w:rsid w:val="00234289"/>
    <w:rsid w:val="002429B4"/>
    <w:rsid w:val="00245A42"/>
    <w:rsid w:val="002515A3"/>
    <w:rsid w:val="00255C8A"/>
    <w:rsid w:val="002633D8"/>
    <w:rsid w:val="00281D7D"/>
    <w:rsid w:val="00285F72"/>
    <w:rsid w:val="0029089B"/>
    <w:rsid w:val="002956E5"/>
    <w:rsid w:val="002A3D2F"/>
    <w:rsid w:val="002A7A04"/>
    <w:rsid w:val="002B401F"/>
    <w:rsid w:val="002B56F2"/>
    <w:rsid w:val="002C01B3"/>
    <w:rsid w:val="002D0CF9"/>
    <w:rsid w:val="002D1687"/>
    <w:rsid w:val="002E3AA2"/>
    <w:rsid w:val="002E4985"/>
    <w:rsid w:val="002F11AC"/>
    <w:rsid w:val="003148F2"/>
    <w:rsid w:val="0031746F"/>
    <w:rsid w:val="0032135C"/>
    <w:rsid w:val="00321BC9"/>
    <w:rsid w:val="00322DB0"/>
    <w:rsid w:val="0033314F"/>
    <w:rsid w:val="00347238"/>
    <w:rsid w:val="00360E0E"/>
    <w:rsid w:val="003669DC"/>
    <w:rsid w:val="00377BEE"/>
    <w:rsid w:val="0038579C"/>
    <w:rsid w:val="003878C9"/>
    <w:rsid w:val="003A5B32"/>
    <w:rsid w:val="003A6E09"/>
    <w:rsid w:val="003B1C12"/>
    <w:rsid w:val="003B281C"/>
    <w:rsid w:val="003B570C"/>
    <w:rsid w:val="003E2BCB"/>
    <w:rsid w:val="003E501F"/>
    <w:rsid w:val="003F7662"/>
    <w:rsid w:val="004022DE"/>
    <w:rsid w:val="00407FDE"/>
    <w:rsid w:val="00411D98"/>
    <w:rsid w:val="00414567"/>
    <w:rsid w:val="0042293B"/>
    <w:rsid w:val="00425822"/>
    <w:rsid w:val="00443806"/>
    <w:rsid w:val="00450895"/>
    <w:rsid w:val="00451918"/>
    <w:rsid w:val="00466ED3"/>
    <w:rsid w:val="004768E8"/>
    <w:rsid w:val="00477B75"/>
    <w:rsid w:val="0048622F"/>
    <w:rsid w:val="00491A69"/>
    <w:rsid w:val="004A7D89"/>
    <w:rsid w:val="004B2A10"/>
    <w:rsid w:val="004B3278"/>
    <w:rsid w:val="004B32A8"/>
    <w:rsid w:val="004D3D90"/>
    <w:rsid w:val="004D4D01"/>
    <w:rsid w:val="004D7F4F"/>
    <w:rsid w:val="00503E48"/>
    <w:rsid w:val="00506314"/>
    <w:rsid w:val="00510A23"/>
    <w:rsid w:val="00521307"/>
    <w:rsid w:val="00541A79"/>
    <w:rsid w:val="0055439F"/>
    <w:rsid w:val="0056395A"/>
    <w:rsid w:val="00564693"/>
    <w:rsid w:val="00577428"/>
    <w:rsid w:val="00583DEC"/>
    <w:rsid w:val="005A58F1"/>
    <w:rsid w:val="005D0BE1"/>
    <w:rsid w:val="005E617E"/>
    <w:rsid w:val="005F3A0E"/>
    <w:rsid w:val="005F61D0"/>
    <w:rsid w:val="00604B37"/>
    <w:rsid w:val="006050AF"/>
    <w:rsid w:val="00610082"/>
    <w:rsid w:val="006145F9"/>
    <w:rsid w:val="00614B88"/>
    <w:rsid w:val="00615C18"/>
    <w:rsid w:val="00622ACE"/>
    <w:rsid w:val="0062312B"/>
    <w:rsid w:val="006403EF"/>
    <w:rsid w:val="00643F5B"/>
    <w:rsid w:val="00647B4B"/>
    <w:rsid w:val="006600DB"/>
    <w:rsid w:val="00666CFF"/>
    <w:rsid w:val="006726D6"/>
    <w:rsid w:val="00675CFB"/>
    <w:rsid w:val="00677957"/>
    <w:rsid w:val="00681BB1"/>
    <w:rsid w:val="00685EFC"/>
    <w:rsid w:val="00686EDC"/>
    <w:rsid w:val="006A349F"/>
    <w:rsid w:val="006D32C5"/>
    <w:rsid w:val="006D396F"/>
    <w:rsid w:val="006D44F9"/>
    <w:rsid w:val="006D5EC2"/>
    <w:rsid w:val="006F09C7"/>
    <w:rsid w:val="006F0BAA"/>
    <w:rsid w:val="006F29E7"/>
    <w:rsid w:val="00710095"/>
    <w:rsid w:val="0071570A"/>
    <w:rsid w:val="00717668"/>
    <w:rsid w:val="00717791"/>
    <w:rsid w:val="00730A4A"/>
    <w:rsid w:val="00730D7A"/>
    <w:rsid w:val="00731F20"/>
    <w:rsid w:val="00740ACF"/>
    <w:rsid w:val="00752951"/>
    <w:rsid w:val="00760433"/>
    <w:rsid w:val="00774DC3"/>
    <w:rsid w:val="00781B0B"/>
    <w:rsid w:val="00797EFC"/>
    <w:rsid w:val="007C1F0D"/>
    <w:rsid w:val="007D0CB7"/>
    <w:rsid w:val="007D4769"/>
    <w:rsid w:val="007D613F"/>
    <w:rsid w:val="007F2B18"/>
    <w:rsid w:val="0080017B"/>
    <w:rsid w:val="0080593E"/>
    <w:rsid w:val="00823534"/>
    <w:rsid w:val="008524F0"/>
    <w:rsid w:val="008733A7"/>
    <w:rsid w:val="00883600"/>
    <w:rsid w:val="00894F74"/>
    <w:rsid w:val="008A3D51"/>
    <w:rsid w:val="008A6C94"/>
    <w:rsid w:val="008B6592"/>
    <w:rsid w:val="008C1895"/>
    <w:rsid w:val="008D40AC"/>
    <w:rsid w:val="008E0440"/>
    <w:rsid w:val="008E17C5"/>
    <w:rsid w:val="008F25FD"/>
    <w:rsid w:val="008F5449"/>
    <w:rsid w:val="008F7C63"/>
    <w:rsid w:val="008F7DB9"/>
    <w:rsid w:val="00901AA9"/>
    <w:rsid w:val="00901CEC"/>
    <w:rsid w:val="00910E9C"/>
    <w:rsid w:val="00925ABE"/>
    <w:rsid w:val="00926BFF"/>
    <w:rsid w:val="00933726"/>
    <w:rsid w:val="00962D59"/>
    <w:rsid w:val="00964C9A"/>
    <w:rsid w:val="00973857"/>
    <w:rsid w:val="00973E46"/>
    <w:rsid w:val="00977DB3"/>
    <w:rsid w:val="009804A9"/>
    <w:rsid w:val="009A341D"/>
    <w:rsid w:val="009A575B"/>
    <w:rsid w:val="009C5A60"/>
    <w:rsid w:val="009D3D28"/>
    <w:rsid w:val="009E76E0"/>
    <w:rsid w:val="009F1482"/>
    <w:rsid w:val="009F44BD"/>
    <w:rsid w:val="00A143E6"/>
    <w:rsid w:val="00A17ECD"/>
    <w:rsid w:val="00A20060"/>
    <w:rsid w:val="00A22162"/>
    <w:rsid w:val="00A311EE"/>
    <w:rsid w:val="00A35690"/>
    <w:rsid w:val="00A403F1"/>
    <w:rsid w:val="00A43B51"/>
    <w:rsid w:val="00A525EC"/>
    <w:rsid w:val="00A61F87"/>
    <w:rsid w:val="00A63E06"/>
    <w:rsid w:val="00A67564"/>
    <w:rsid w:val="00A73C67"/>
    <w:rsid w:val="00A748FC"/>
    <w:rsid w:val="00A74CCD"/>
    <w:rsid w:val="00A76A12"/>
    <w:rsid w:val="00A87B07"/>
    <w:rsid w:val="00A95746"/>
    <w:rsid w:val="00A9658A"/>
    <w:rsid w:val="00AA6FA0"/>
    <w:rsid w:val="00AA70A7"/>
    <w:rsid w:val="00AB1E64"/>
    <w:rsid w:val="00AB50CD"/>
    <w:rsid w:val="00AB56E6"/>
    <w:rsid w:val="00AC0161"/>
    <w:rsid w:val="00AC5642"/>
    <w:rsid w:val="00AC5A6E"/>
    <w:rsid w:val="00AE4FC0"/>
    <w:rsid w:val="00AE6D31"/>
    <w:rsid w:val="00AF38DC"/>
    <w:rsid w:val="00AF6B83"/>
    <w:rsid w:val="00B00CC8"/>
    <w:rsid w:val="00B0465E"/>
    <w:rsid w:val="00B14AB1"/>
    <w:rsid w:val="00B23300"/>
    <w:rsid w:val="00B26192"/>
    <w:rsid w:val="00B31599"/>
    <w:rsid w:val="00B51036"/>
    <w:rsid w:val="00B548A7"/>
    <w:rsid w:val="00B621E1"/>
    <w:rsid w:val="00B731A0"/>
    <w:rsid w:val="00B74BCA"/>
    <w:rsid w:val="00B7719D"/>
    <w:rsid w:val="00B80244"/>
    <w:rsid w:val="00B94243"/>
    <w:rsid w:val="00B94C08"/>
    <w:rsid w:val="00B94D2D"/>
    <w:rsid w:val="00B97A79"/>
    <w:rsid w:val="00BB532B"/>
    <w:rsid w:val="00BC19D9"/>
    <w:rsid w:val="00BD288A"/>
    <w:rsid w:val="00BE2608"/>
    <w:rsid w:val="00BF0903"/>
    <w:rsid w:val="00BF4779"/>
    <w:rsid w:val="00BF6288"/>
    <w:rsid w:val="00C006EF"/>
    <w:rsid w:val="00C073A2"/>
    <w:rsid w:val="00C108A7"/>
    <w:rsid w:val="00C10A3A"/>
    <w:rsid w:val="00C2479E"/>
    <w:rsid w:val="00C341BD"/>
    <w:rsid w:val="00C379F8"/>
    <w:rsid w:val="00C4401F"/>
    <w:rsid w:val="00C55F97"/>
    <w:rsid w:val="00C67F2B"/>
    <w:rsid w:val="00C7031B"/>
    <w:rsid w:val="00C706BC"/>
    <w:rsid w:val="00C80A68"/>
    <w:rsid w:val="00C92383"/>
    <w:rsid w:val="00C95236"/>
    <w:rsid w:val="00CA6B00"/>
    <w:rsid w:val="00CC35E7"/>
    <w:rsid w:val="00CC3F58"/>
    <w:rsid w:val="00CE5369"/>
    <w:rsid w:val="00D02C5E"/>
    <w:rsid w:val="00D06D50"/>
    <w:rsid w:val="00D0724D"/>
    <w:rsid w:val="00D075F3"/>
    <w:rsid w:val="00D1205E"/>
    <w:rsid w:val="00D1368C"/>
    <w:rsid w:val="00D13E60"/>
    <w:rsid w:val="00D25E44"/>
    <w:rsid w:val="00D2616D"/>
    <w:rsid w:val="00D2633F"/>
    <w:rsid w:val="00D4362D"/>
    <w:rsid w:val="00D4704B"/>
    <w:rsid w:val="00D5222F"/>
    <w:rsid w:val="00D76513"/>
    <w:rsid w:val="00D76FFD"/>
    <w:rsid w:val="00DA5C89"/>
    <w:rsid w:val="00DB23B0"/>
    <w:rsid w:val="00DB56FC"/>
    <w:rsid w:val="00DD61CE"/>
    <w:rsid w:val="00DE13C9"/>
    <w:rsid w:val="00DE6D4E"/>
    <w:rsid w:val="00DF2C01"/>
    <w:rsid w:val="00E02803"/>
    <w:rsid w:val="00E02E1F"/>
    <w:rsid w:val="00E10CD2"/>
    <w:rsid w:val="00E11667"/>
    <w:rsid w:val="00E15D26"/>
    <w:rsid w:val="00E22073"/>
    <w:rsid w:val="00E236BE"/>
    <w:rsid w:val="00E27D23"/>
    <w:rsid w:val="00E40685"/>
    <w:rsid w:val="00E408BC"/>
    <w:rsid w:val="00E503C0"/>
    <w:rsid w:val="00E52373"/>
    <w:rsid w:val="00E56C2E"/>
    <w:rsid w:val="00E6110B"/>
    <w:rsid w:val="00E63AEA"/>
    <w:rsid w:val="00E65DFE"/>
    <w:rsid w:val="00E6674E"/>
    <w:rsid w:val="00E835C2"/>
    <w:rsid w:val="00E91418"/>
    <w:rsid w:val="00EA1584"/>
    <w:rsid w:val="00EA228F"/>
    <w:rsid w:val="00EA7DDD"/>
    <w:rsid w:val="00EB6A70"/>
    <w:rsid w:val="00EC3030"/>
    <w:rsid w:val="00EE0569"/>
    <w:rsid w:val="00EE7D84"/>
    <w:rsid w:val="00EF1A4B"/>
    <w:rsid w:val="00F03C12"/>
    <w:rsid w:val="00F05D1F"/>
    <w:rsid w:val="00F113A5"/>
    <w:rsid w:val="00F135E4"/>
    <w:rsid w:val="00F13AE2"/>
    <w:rsid w:val="00F24C76"/>
    <w:rsid w:val="00F26299"/>
    <w:rsid w:val="00F26718"/>
    <w:rsid w:val="00F31D16"/>
    <w:rsid w:val="00F40962"/>
    <w:rsid w:val="00F47551"/>
    <w:rsid w:val="00F502AE"/>
    <w:rsid w:val="00F52C6F"/>
    <w:rsid w:val="00F5356E"/>
    <w:rsid w:val="00F80962"/>
    <w:rsid w:val="00F979E5"/>
    <w:rsid w:val="00FA3F5F"/>
    <w:rsid w:val="00FD4A72"/>
    <w:rsid w:val="00FE6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5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D25E44"/>
    <w:pPr>
      <w:keepNext/>
      <w:keepLines/>
      <w:spacing w:beforeLines="50" w:before="50" w:afterLines="50" w:after="50" w:line="276" w:lineRule="auto"/>
      <w:jc w:val="left"/>
      <w:outlineLvl w:val="0"/>
    </w:pPr>
    <w:rPr>
      <w:rFonts w:eastAsia="黑体"/>
      <w:b/>
      <w:bCs/>
      <w:kern w:val="44"/>
      <w:sz w:val="28"/>
      <w:szCs w:val="44"/>
    </w:rPr>
  </w:style>
  <w:style w:type="paragraph" w:styleId="2">
    <w:name w:val="heading 2"/>
    <w:basedOn w:val="a"/>
    <w:next w:val="a"/>
    <w:link w:val="2Char"/>
    <w:unhideWhenUsed/>
    <w:qFormat/>
    <w:rsid w:val="001537A0"/>
    <w:pPr>
      <w:keepNext/>
      <w:keepLines/>
      <w:spacing w:beforeLines="50" w:before="50" w:afterLines="50" w:after="50" w:line="276" w:lineRule="auto"/>
      <w:jc w:val="left"/>
      <w:outlineLvl w:val="1"/>
    </w:pPr>
    <w:rPr>
      <w:rFonts w:asciiTheme="majorHAnsi" w:eastAsia="仿宋" w:hAnsiTheme="majorHAnsi" w:cstheme="majorBidi"/>
      <w:b/>
      <w:bCs/>
      <w:sz w:val="24"/>
      <w:szCs w:val="32"/>
    </w:rPr>
  </w:style>
  <w:style w:type="paragraph" w:styleId="3">
    <w:name w:val="heading 3"/>
    <w:basedOn w:val="a"/>
    <w:next w:val="a"/>
    <w:link w:val="3Char"/>
    <w:unhideWhenUsed/>
    <w:qFormat/>
    <w:rsid w:val="00EA228F"/>
    <w:pPr>
      <w:keepNext/>
      <w:keepLines/>
      <w:spacing w:beforeLines="50" w:before="50" w:afterLines="50" w:after="50" w:line="276" w:lineRule="auto"/>
      <w:outlineLvl w:val="2"/>
    </w:pPr>
    <w:rPr>
      <w:rFonts w:eastAsia="仿宋"/>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character" w:styleId="a4">
    <w:name w:val="page number"/>
    <w:basedOn w:val="a0"/>
  </w:style>
  <w:style w:type="paragraph" w:styleId="a5">
    <w:name w:val="footer"/>
    <w:basedOn w:val="a"/>
    <w:link w:val="Char"/>
    <w:uiPriority w:val="99"/>
    <w:pPr>
      <w:tabs>
        <w:tab w:val="center" w:pos="4153"/>
        <w:tab w:val="right" w:pos="8306"/>
      </w:tabs>
      <w:snapToGrid w:val="0"/>
      <w:jc w:val="left"/>
    </w:pPr>
    <w:rPr>
      <w:sz w:val="18"/>
      <w:szCs w:val="18"/>
    </w:rPr>
  </w:style>
  <w:style w:type="paragraph" w:styleId="a6">
    <w:name w:val="Balloon Text"/>
    <w:basedOn w:val="a"/>
    <w:semiHidden/>
    <w:rsid w:val="00285F72"/>
    <w:rPr>
      <w:sz w:val="18"/>
      <w:szCs w:val="18"/>
    </w:rPr>
  </w:style>
  <w:style w:type="character" w:customStyle="1" w:styleId="Char">
    <w:name w:val="页脚 Char"/>
    <w:link w:val="a5"/>
    <w:uiPriority w:val="99"/>
    <w:rsid w:val="00977DB3"/>
    <w:rPr>
      <w:kern w:val="2"/>
      <w:sz w:val="18"/>
      <w:szCs w:val="18"/>
    </w:rPr>
  </w:style>
  <w:style w:type="character" w:customStyle="1" w:styleId="10">
    <w:name w:val="封面1"/>
    <w:rsid w:val="00A76A12"/>
    <w:rPr>
      <w:rFonts w:ascii="Times New Roman" w:eastAsia="楷体_GB2312" w:hAnsi="Times New Roman"/>
      <w:spacing w:val="60"/>
      <w:kern w:val="84"/>
      <w:sz w:val="84"/>
    </w:rPr>
  </w:style>
  <w:style w:type="character" w:customStyle="1" w:styleId="-">
    <w:name w:val="封面-大学名称"/>
    <w:rsid w:val="00A76A12"/>
    <w:rPr>
      <w:rFonts w:ascii="Times New Roman" w:eastAsia="楷体_GB2312" w:hAnsi="Times New Roman"/>
      <w:spacing w:val="60"/>
      <w:kern w:val="84"/>
      <w:sz w:val="84"/>
    </w:rPr>
  </w:style>
  <w:style w:type="character" w:customStyle="1" w:styleId="20">
    <w:name w:val="封面2"/>
    <w:autoRedefine/>
    <w:rsid w:val="00A76A12"/>
    <w:rPr>
      <w:b/>
      <w:spacing w:val="60"/>
      <w:sz w:val="44"/>
    </w:rPr>
  </w:style>
  <w:style w:type="character" w:customStyle="1" w:styleId="-0">
    <w:name w:val="封面-论文题目"/>
    <w:rsid w:val="00A76A12"/>
    <w:rPr>
      <w:rFonts w:ascii="Times New Roman" w:eastAsia="宋体" w:hAnsi="Times New Roman"/>
      <w:sz w:val="36"/>
    </w:rPr>
  </w:style>
  <w:style w:type="character" w:customStyle="1" w:styleId="-1">
    <w:name w:val="封面-论文英文题目"/>
    <w:rsid w:val="00A76A12"/>
    <w:rPr>
      <w:rFonts w:ascii="Times New Roman" w:eastAsia="宋体" w:hAnsi="Times New Roman"/>
      <w:sz w:val="36"/>
    </w:rPr>
  </w:style>
  <w:style w:type="character" w:customStyle="1" w:styleId="-2">
    <w:name w:val="封面-导师"/>
    <w:rsid w:val="00A76A12"/>
    <w:rPr>
      <w:rFonts w:ascii="Times New Roman" w:eastAsia="宋体" w:hAnsi="Times New Roman"/>
      <w:sz w:val="28"/>
    </w:rPr>
  </w:style>
  <w:style w:type="character" w:customStyle="1" w:styleId="-3">
    <w:name w:val="封面-培养单位"/>
    <w:rsid w:val="00A76A12"/>
    <w:rPr>
      <w:rFonts w:ascii="Times New Roman" w:eastAsia="宋体" w:hAnsi="Times New Roman"/>
      <w:sz w:val="28"/>
    </w:rPr>
  </w:style>
  <w:style w:type="character" w:customStyle="1" w:styleId="-4">
    <w:name w:val="封面-日期"/>
    <w:rsid w:val="00A76A12"/>
    <w:rPr>
      <w:rFonts w:ascii="Times New Roman" w:eastAsia="宋体" w:hAnsi="Times New Roman"/>
      <w:sz w:val="28"/>
    </w:rPr>
  </w:style>
  <w:style w:type="paragraph" w:customStyle="1" w:styleId="a7">
    <w:name w:val="标题名（不入目录）"/>
    <w:basedOn w:val="a"/>
    <w:rsid w:val="00C95236"/>
    <w:pPr>
      <w:adjustRightInd w:val="0"/>
      <w:snapToGrid w:val="0"/>
      <w:spacing w:before="480" w:after="360"/>
      <w:jc w:val="center"/>
    </w:pPr>
    <w:rPr>
      <w:rFonts w:eastAsia="黑体"/>
      <w:noProof/>
      <w:kern w:val="0"/>
      <w:sz w:val="32"/>
    </w:rPr>
  </w:style>
  <w:style w:type="paragraph" w:customStyle="1" w:styleId="a8">
    <w:name w:val="标题名"/>
    <w:basedOn w:val="a"/>
    <w:rsid w:val="00C95236"/>
    <w:pPr>
      <w:adjustRightInd w:val="0"/>
      <w:snapToGrid w:val="0"/>
      <w:spacing w:before="480" w:after="360"/>
      <w:jc w:val="center"/>
      <w:outlineLvl w:val="0"/>
    </w:pPr>
    <w:rPr>
      <w:rFonts w:eastAsia="黑体"/>
      <w:sz w:val="32"/>
    </w:rPr>
  </w:style>
  <w:style w:type="paragraph" w:customStyle="1" w:styleId="11">
    <w:name w:val="1级标题"/>
    <w:basedOn w:val="a"/>
    <w:autoRedefine/>
    <w:rsid w:val="00C80A68"/>
    <w:pPr>
      <w:tabs>
        <w:tab w:val="left" w:pos="240"/>
      </w:tabs>
      <w:adjustRightInd w:val="0"/>
      <w:snapToGrid w:val="0"/>
      <w:spacing w:before="480" w:after="360"/>
      <w:jc w:val="left"/>
      <w:outlineLvl w:val="0"/>
    </w:pPr>
    <w:rPr>
      <w:rFonts w:eastAsia="黑体"/>
      <w:sz w:val="32"/>
    </w:rPr>
  </w:style>
  <w:style w:type="paragraph" w:customStyle="1" w:styleId="21">
    <w:name w:val="2级标题"/>
    <w:basedOn w:val="a"/>
    <w:autoRedefine/>
    <w:rsid w:val="00C95236"/>
    <w:pPr>
      <w:tabs>
        <w:tab w:val="left" w:pos="240"/>
      </w:tabs>
      <w:adjustRightInd w:val="0"/>
      <w:snapToGrid w:val="0"/>
      <w:spacing w:before="480" w:after="360"/>
      <w:jc w:val="left"/>
      <w:outlineLvl w:val="1"/>
    </w:pPr>
    <w:rPr>
      <w:rFonts w:eastAsia="黑体"/>
      <w:sz w:val="30"/>
    </w:rPr>
  </w:style>
  <w:style w:type="paragraph" w:customStyle="1" w:styleId="30">
    <w:name w:val="3级标题"/>
    <w:basedOn w:val="a"/>
    <w:autoRedefine/>
    <w:rsid w:val="001D59D1"/>
    <w:pPr>
      <w:tabs>
        <w:tab w:val="left" w:pos="709"/>
      </w:tabs>
      <w:adjustRightInd w:val="0"/>
      <w:snapToGrid w:val="0"/>
      <w:spacing w:before="480" w:after="360"/>
      <w:jc w:val="left"/>
      <w:outlineLvl w:val="2"/>
    </w:pPr>
    <w:rPr>
      <w:rFonts w:eastAsia="黑体"/>
      <w:sz w:val="28"/>
    </w:rPr>
  </w:style>
  <w:style w:type="paragraph" w:customStyle="1" w:styleId="a9">
    <w:name w:val="正文（结尾部分）"/>
    <w:basedOn w:val="a"/>
    <w:rsid w:val="00C95236"/>
    <w:pPr>
      <w:adjustRightInd w:val="0"/>
      <w:snapToGrid w:val="0"/>
      <w:spacing w:line="320" w:lineRule="exact"/>
      <w:ind w:firstLineChars="200" w:firstLine="200"/>
    </w:pPr>
  </w:style>
  <w:style w:type="paragraph" w:styleId="12">
    <w:name w:val="toc 1"/>
    <w:basedOn w:val="a"/>
    <w:next w:val="a"/>
    <w:autoRedefine/>
    <w:uiPriority w:val="39"/>
    <w:rsid w:val="000B01AE"/>
    <w:pPr>
      <w:spacing w:line="360" w:lineRule="auto"/>
      <w:jc w:val="left"/>
    </w:pPr>
    <w:rPr>
      <w:rFonts w:asciiTheme="minorHAnsi" w:eastAsia="黑体" w:hAnsiTheme="minorHAnsi" w:cstheme="minorHAnsi"/>
      <w:bCs/>
      <w:caps/>
      <w:sz w:val="24"/>
      <w:szCs w:val="20"/>
    </w:rPr>
  </w:style>
  <w:style w:type="paragraph" w:styleId="22">
    <w:name w:val="toc 2"/>
    <w:basedOn w:val="a"/>
    <w:next w:val="a"/>
    <w:autoRedefine/>
    <w:uiPriority w:val="39"/>
    <w:rsid w:val="000B01AE"/>
    <w:pPr>
      <w:spacing w:line="360" w:lineRule="auto"/>
      <w:ind w:leftChars="200" w:left="200"/>
      <w:jc w:val="left"/>
    </w:pPr>
    <w:rPr>
      <w:rFonts w:asciiTheme="minorHAnsi" w:eastAsia="黑体" w:hAnsiTheme="minorHAnsi" w:cstheme="minorHAnsi"/>
      <w:smallCaps/>
      <w:sz w:val="24"/>
      <w:szCs w:val="20"/>
    </w:rPr>
  </w:style>
  <w:style w:type="paragraph" w:styleId="31">
    <w:name w:val="toc 3"/>
    <w:basedOn w:val="a"/>
    <w:next w:val="a"/>
    <w:autoRedefine/>
    <w:uiPriority w:val="39"/>
    <w:rsid w:val="00F31D16"/>
    <w:pPr>
      <w:spacing w:line="360" w:lineRule="auto"/>
      <w:ind w:leftChars="400" w:left="400"/>
      <w:jc w:val="left"/>
    </w:pPr>
    <w:rPr>
      <w:rFonts w:asciiTheme="minorHAnsi" w:eastAsia="黑体" w:hAnsiTheme="minorHAnsi" w:cstheme="minorHAnsi"/>
      <w:iCs/>
      <w:sz w:val="24"/>
      <w:szCs w:val="20"/>
    </w:rPr>
  </w:style>
  <w:style w:type="paragraph" w:styleId="4">
    <w:name w:val="toc 4"/>
    <w:basedOn w:val="a"/>
    <w:next w:val="a"/>
    <w:autoRedefine/>
    <w:rsid w:val="00217297"/>
    <w:pPr>
      <w:ind w:left="630"/>
      <w:jc w:val="left"/>
    </w:pPr>
    <w:rPr>
      <w:rFonts w:asciiTheme="minorHAnsi" w:hAnsiTheme="minorHAnsi" w:cstheme="minorHAnsi"/>
      <w:sz w:val="18"/>
      <w:szCs w:val="18"/>
    </w:rPr>
  </w:style>
  <w:style w:type="paragraph" w:styleId="5">
    <w:name w:val="toc 5"/>
    <w:basedOn w:val="a"/>
    <w:next w:val="a"/>
    <w:autoRedefine/>
    <w:rsid w:val="00217297"/>
    <w:pPr>
      <w:ind w:left="840"/>
      <w:jc w:val="left"/>
    </w:pPr>
    <w:rPr>
      <w:rFonts w:asciiTheme="minorHAnsi" w:hAnsiTheme="minorHAnsi" w:cstheme="minorHAnsi"/>
      <w:sz w:val="18"/>
      <w:szCs w:val="18"/>
    </w:rPr>
  </w:style>
  <w:style w:type="paragraph" w:styleId="6">
    <w:name w:val="toc 6"/>
    <w:basedOn w:val="a"/>
    <w:next w:val="a"/>
    <w:autoRedefine/>
    <w:rsid w:val="00217297"/>
    <w:pPr>
      <w:ind w:left="1050"/>
      <w:jc w:val="left"/>
    </w:pPr>
    <w:rPr>
      <w:rFonts w:asciiTheme="minorHAnsi" w:hAnsiTheme="minorHAnsi" w:cstheme="minorHAnsi"/>
      <w:sz w:val="18"/>
      <w:szCs w:val="18"/>
    </w:rPr>
  </w:style>
  <w:style w:type="paragraph" w:styleId="7">
    <w:name w:val="toc 7"/>
    <w:basedOn w:val="a"/>
    <w:next w:val="a"/>
    <w:autoRedefine/>
    <w:rsid w:val="00217297"/>
    <w:pPr>
      <w:ind w:left="1260"/>
      <w:jc w:val="left"/>
    </w:pPr>
    <w:rPr>
      <w:rFonts w:asciiTheme="minorHAnsi" w:hAnsiTheme="minorHAnsi" w:cstheme="minorHAnsi"/>
      <w:sz w:val="18"/>
      <w:szCs w:val="18"/>
    </w:rPr>
  </w:style>
  <w:style w:type="paragraph" w:styleId="8">
    <w:name w:val="toc 8"/>
    <w:basedOn w:val="a"/>
    <w:next w:val="a"/>
    <w:autoRedefine/>
    <w:rsid w:val="00217297"/>
    <w:pPr>
      <w:ind w:left="1470"/>
      <w:jc w:val="left"/>
    </w:pPr>
    <w:rPr>
      <w:rFonts w:asciiTheme="minorHAnsi" w:hAnsiTheme="minorHAnsi" w:cstheme="minorHAnsi"/>
      <w:sz w:val="18"/>
      <w:szCs w:val="18"/>
    </w:rPr>
  </w:style>
  <w:style w:type="paragraph" w:styleId="9">
    <w:name w:val="toc 9"/>
    <w:basedOn w:val="a"/>
    <w:next w:val="a"/>
    <w:autoRedefine/>
    <w:rsid w:val="00217297"/>
    <w:pPr>
      <w:ind w:left="1680"/>
      <w:jc w:val="left"/>
    </w:pPr>
    <w:rPr>
      <w:rFonts w:asciiTheme="minorHAnsi" w:hAnsiTheme="minorHAnsi" w:cstheme="minorHAnsi"/>
      <w:sz w:val="18"/>
      <w:szCs w:val="18"/>
    </w:rPr>
  </w:style>
  <w:style w:type="character" w:styleId="aa">
    <w:name w:val="Hyperlink"/>
    <w:uiPriority w:val="99"/>
    <w:unhideWhenUsed/>
    <w:rsid w:val="00217297"/>
    <w:rPr>
      <w:color w:val="0000FF"/>
      <w:u w:val="single"/>
    </w:rPr>
  </w:style>
  <w:style w:type="paragraph" w:styleId="ab">
    <w:name w:val="Plain Text"/>
    <w:basedOn w:val="a"/>
    <w:link w:val="Char0"/>
    <w:rsid w:val="00C2479E"/>
    <w:rPr>
      <w:rFonts w:ascii="宋体" w:hAnsi="Courier New"/>
      <w:szCs w:val="20"/>
    </w:rPr>
  </w:style>
  <w:style w:type="character" w:customStyle="1" w:styleId="Char0">
    <w:name w:val="纯文本 Char"/>
    <w:link w:val="ab"/>
    <w:rsid w:val="00C2479E"/>
    <w:rPr>
      <w:rFonts w:ascii="宋体" w:hAnsi="Courier New"/>
      <w:kern w:val="2"/>
      <w:sz w:val="21"/>
    </w:rPr>
  </w:style>
  <w:style w:type="paragraph" w:styleId="ac">
    <w:name w:val="Body Text"/>
    <w:basedOn w:val="a"/>
    <w:link w:val="Char1"/>
    <w:rsid w:val="00610082"/>
    <w:pPr>
      <w:spacing w:after="120"/>
    </w:pPr>
  </w:style>
  <w:style w:type="character" w:customStyle="1" w:styleId="Char1">
    <w:name w:val="正文文本 Char"/>
    <w:link w:val="ac"/>
    <w:rsid w:val="00610082"/>
    <w:rPr>
      <w:kern w:val="2"/>
      <w:sz w:val="21"/>
      <w:szCs w:val="24"/>
    </w:rPr>
  </w:style>
  <w:style w:type="paragraph" w:styleId="ad">
    <w:name w:val="Body Text First Indent"/>
    <w:basedOn w:val="a"/>
    <w:link w:val="Char2"/>
    <w:rsid w:val="00610082"/>
    <w:pPr>
      <w:ind w:firstLineChars="200" w:firstLine="498"/>
    </w:pPr>
    <w:rPr>
      <w:sz w:val="24"/>
      <w:szCs w:val="20"/>
    </w:rPr>
  </w:style>
  <w:style w:type="character" w:customStyle="1" w:styleId="Char2">
    <w:name w:val="正文首行缩进 Char"/>
    <w:link w:val="ad"/>
    <w:rsid w:val="00610082"/>
    <w:rPr>
      <w:kern w:val="2"/>
      <w:sz w:val="24"/>
      <w:szCs w:val="24"/>
    </w:rPr>
  </w:style>
  <w:style w:type="paragraph" w:styleId="ae">
    <w:name w:val="Title"/>
    <w:aliases w:val="标题2"/>
    <w:basedOn w:val="a"/>
    <w:next w:val="a"/>
    <w:link w:val="Char3"/>
    <w:rsid w:val="00C80A68"/>
    <w:pPr>
      <w:spacing w:line="276" w:lineRule="auto"/>
      <w:jc w:val="left"/>
      <w:outlineLvl w:val="1"/>
    </w:pPr>
    <w:rPr>
      <w:rFonts w:asciiTheme="majorHAnsi" w:eastAsia="仿宋" w:hAnsiTheme="majorHAnsi" w:cstheme="majorBidi"/>
      <w:b/>
      <w:bCs/>
      <w:sz w:val="28"/>
      <w:szCs w:val="32"/>
    </w:rPr>
  </w:style>
  <w:style w:type="character" w:customStyle="1" w:styleId="Char3">
    <w:name w:val="标题 Char"/>
    <w:aliases w:val="标题2 Char"/>
    <w:basedOn w:val="a0"/>
    <w:link w:val="ae"/>
    <w:rsid w:val="00C80A68"/>
    <w:rPr>
      <w:rFonts w:asciiTheme="majorHAnsi" w:eastAsia="仿宋" w:hAnsiTheme="majorHAnsi" w:cstheme="majorBidi"/>
      <w:b/>
      <w:bCs/>
      <w:kern w:val="2"/>
      <w:sz w:val="28"/>
      <w:szCs w:val="32"/>
    </w:rPr>
  </w:style>
  <w:style w:type="character" w:customStyle="1" w:styleId="1Char">
    <w:name w:val="标题 1 Char"/>
    <w:basedOn w:val="a0"/>
    <w:link w:val="1"/>
    <w:rsid w:val="00D25E44"/>
    <w:rPr>
      <w:rFonts w:eastAsia="黑体"/>
      <w:b/>
      <w:bCs/>
      <w:kern w:val="44"/>
      <w:sz w:val="28"/>
      <w:szCs w:val="44"/>
    </w:rPr>
  </w:style>
  <w:style w:type="paragraph" w:styleId="af">
    <w:name w:val="Subtitle"/>
    <w:aliases w:val="标题3"/>
    <w:basedOn w:val="a"/>
    <w:next w:val="a"/>
    <w:link w:val="Char4"/>
    <w:rsid w:val="00C80A68"/>
    <w:pPr>
      <w:spacing w:line="276" w:lineRule="auto"/>
      <w:jc w:val="left"/>
      <w:outlineLvl w:val="2"/>
    </w:pPr>
    <w:rPr>
      <w:rFonts w:asciiTheme="majorHAnsi" w:eastAsia="仿宋" w:hAnsiTheme="majorHAnsi" w:cstheme="majorBidi"/>
      <w:b/>
      <w:bCs/>
      <w:kern w:val="28"/>
      <w:sz w:val="28"/>
      <w:szCs w:val="32"/>
    </w:rPr>
  </w:style>
  <w:style w:type="character" w:customStyle="1" w:styleId="Char4">
    <w:name w:val="副标题 Char"/>
    <w:aliases w:val="标题3 Char"/>
    <w:basedOn w:val="a0"/>
    <w:link w:val="af"/>
    <w:rsid w:val="00C80A68"/>
    <w:rPr>
      <w:rFonts w:asciiTheme="majorHAnsi" w:eastAsia="仿宋" w:hAnsiTheme="majorHAnsi" w:cstheme="majorBidi"/>
      <w:b/>
      <w:bCs/>
      <w:kern w:val="28"/>
      <w:sz w:val="28"/>
      <w:szCs w:val="32"/>
    </w:rPr>
  </w:style>
  <w:style w:type="character" w:customStyle="1" w:styleId="2Char">
    <w:name w:val="标题 2 Char"/>
    <w:basedOn w:val="a0"/>
    <w:link w:val="2"/>
    <w:rsid w:val="001537A0"/>
    <w:rPr>
      <w:rFonts w:asciiTheme="majorHAnsi" w:eastAsia="仿宋" w:hAnsiTheme="majorHAnsi" w:cstheme="majorBidi"/>
      <w:b/>
      <w:bCs/>
      <w:kern w:val="2"/>
      <w:sz w:val="24"/>
      <w:szCs w:val="32"/>
    </w:rPr>
  </w:style>
  <w:style w:type="character" w:customStyle="1" w:styleId="3Char">
    <w:name w:val="标题 3 Char"/>
    <w:basedOn w:val="a0"/>
    <w:link w:val="3"/>
    <w:rsid w:val="00EA228F"/>
    <w:rPr>
      <w:rFonts w:eastAsia="仿宋"/>
      <w:b/>
      <w:bCs/>
      <w:kern w:val="2"/>
      <w:sz w:val="24"/>
      <w:szCs w:val="32"/>
    </w:rPr>
  </w:style>
  <w:style w:type="paragraph" w:styleId="af0">
    <w:name w:val="Block Text"/>
    <w:basedOn w:val="a"/>
    <w:rsid w:val="00933726"/>
    <w:pPr>
      <w:spacing w:line="360" w:lineRule="exact"/>
      <w:ind w:left="176" w:right="181"/>
    </w:pPr>
    <w:rPr>
      <w:rFonts w:eastAsia="仿宋_GB2312"/>
    </w:rPr>
  </w:style>
  <w:style w:type="character" w:styleId="af1">
    <w:name w:val="annotation reference"/>
    <w:basedOn w:val="a0"/>
    <w:rsid w:val="0002607C"/>
    <w:rPr>
      <w:sz w:val="21"/>
      <w:szCs w:val="21"/>
    </w:rPr>
  </w:style>
  <w:style w:type="paragraph" w:styleId="af2">
    <w:name w:val="annotation text"/>
    <w:basedOn w:val="a"/>
    <w:link w:val="Char5"/>
    <w:rsid w:val="0002607C"/>
    <w:pPr>
      <w:jc w:val="left"/>
    </w:pPr>
  </w:style>
  <w:style w:type="character" w:customStyle="1" w:styleId="Char5">
    <w:name w:val="批注文字 Char"/>
    <w:basedOn w:val="a0"/>
    <w:link w:val="af2"/>
    <w:rsid w:val="0002607C"/>
    <w:rPr>
      <w:kern w:val="2"/>
      <w:sz w:val="21"/>
      <w:szCs w:val="24"/>
    </w:rPr>
  </w:style>
  <w:style w:type="paragraph" w:styleId="af3">
    <w:name w:val="annotation subject"/>
    <w:basedOn w:val="af2"/>
    <w:next w:val="af2"/>
    <w:link w:val="Char6"/>
    <w:rsid w:val="0002607C"/>
    <w:rPr>
      <w:b/>
      <w:bCs/>
    </w:rPr>
  </w:style>
  <w:style w:type="character" w:customStyle="1" w:styleId="Char6">
    <w:name w:val="批注主题 Char"/>
    <w:basedOn w:val="Char5"/>
    <w:link w:val="af3"/>
    <w:rsid w:val="0002607C"/>
    <w:rPr>
      <w:b/>
      <w:bCs/>
      <w:kern w:val="2"/>
      <w:sz w:val="21"/>
      <w:szCs w:val="24"/>
    </w:rPr>
  </w:style>
  <w:style w:type="paragraph" w:styleId="af4">
    <w:name w:val="footnote text"/>
    <w:basedOn w:val="a"/>
    <w:link w:val="Char7"/>
    <w:rsid w:val="00973E46"/>
    <w:pPr>
      <w:snapToGrid w:val="0"/>
      <w:jc w:val="left"/>
    </w:pPr>
    <w:rPr>
      <w:sz w:val="18"/>
      <w:szCs w:val="18"/>
    </w:rPr>
  </w:style>
  <w:style w:type="character" w:customStyle="1" w:styleId="Char7">
    <w:name w:val="脚注文本 Char"/>
    <w:basedOn w:val="a0"/>
    <w:link w:val="af4"/>
    <w:rsid w:val="00973E46"/>
    <w:rPr>
      <w:kern w:val="2"/>
      <w:sz w:val="18"/>
      <w:szCs w:val="18"/>
    </w:rPr>
  </w:style>
  <w:style w:type="character" w:styleId="af5">
    <w:name w:val="footnote reference"/>
    <w:basedOn w:val="a0"/>
    <w:rsid w:val="00973E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171804">
      <w:bodyDiv w:val="1"/>
      <w:marLeft w:val="0"/>
      <w:marRight w:val="0"/>
      <w:marTop w:val="0"/>
      <w:marBottom w:val="0"/>
      <w:divBdr>
        <w:top w:val="none" w:sz="0" w:space="0" w:color="auto"/>
        <w:left w:val="none" w:sz="0" w:space="0" w:color="auto"/>
        <w:bottom w:val="none" w:sz="0" w:space="0" w:color="auto"/>
        <w:right w:val="none" w:sz="0" w:space="0" w:color="auto"/>
      </w:divBdr>
    </w:div>
    <w:div w:id="690955702">
      <w:bodyDiv w:val="1"/>
      <w:marLeft w:val="0"/>
      <w:marRight w:val="0"/>
      <w:marTop w:val="0"/>
      <w:marBottom w:val="0"/>
      <w:divBdr>
        <w:top w:val="none" w:sz="0" w:space="0" w:color="auto"/>
        <w:left w:val="none" w:sz="0" w:space="0" w:color="auto"/>
        <w:bottom w:val="none" w:sz="0" w:space="0" w:color="auto"/>
        <w:right w:val="none" w:sz="0" w:space="0" w:color="auto"/>
      </w:divBdr>
    </w:div>
    <w:div w:id="1724255872">
      <w:bodyDiv w:val="1"/>
      <w:marLeft w:val="0"/>
      <w:marRight w:val="0"/>
      <w:marTop w:val="0"/>
      <w:marBottom w:val="0"/>
      <w:divBdr>
        <w:top w:val="none" w:sz="0" w:space="0" w:color="auto"/>
        <w:left w:val="none" w:sz="0" w:space="0" w:color="auto"/>
        <w:bottom w:val="none" w:sz="0" w:space="0" w:color="auto"/>
        <w:right w:val="none" w:sz="0" w:space="0" w:color="auto"/>
      </w:divBdr>
    </w:div>
    <w:div w:id="196958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5.wmf"/><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oleObject" Target="embeddings/oleObject5.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9.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comments" Target="comments.xml"/><Relationship Id="rId19" Type="http://schemas.openxmlformats.org/officeDocument/2006/relationships/header" Target="header5.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F759D-77AC-40C8-89E9-18BD7E36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1371</Words>
  <Characters>7819</Characters>
  <Application>Microsoft Office Word</Application>
  <DocSecurity>0</DocSecurity>
  <Lines>65</Lines>
  <Paragraphs>18</Paragraphs>
  <ScaleCrop>false</ScaleCrop>
  <LinksUpToDate>false</LinksUpToDate>
  <CharactersWithSpaces>9172</CharactersWithSpaces>
  <SharedDoc>false</SharedDoc>
  <HLinks>
    <vt:vector size="102" baseType="variant">
      <vt:variant>
        <vt:i4>1572916</vt:i4>
      </vt:variant>
      <vt:variant>
        <vt:i4>134</vt:i4>
      </vt:variant>
      <vt:variant>
        <vt:i4>0</vt:i4>
      </vt:variant>
      <vt:variant>
        <vt:i4>5</vt:i4>
      </vt:variant>
      <vt:variant>
        <vt:lpwstr/>
      </vt:variant>
      <vt:variant>
        <vt:lpwstr>_Toc414268240</vt:lpwstr>
      </vt:variant>
      <vt:variant>
        <vt:i4>1572916</vt:i4>
      </vt:variant>
      <vt:variant>
        <vt:i4>128</vt:i4>
      </vt:variant>
      <vt:variant>
        <vt:i4>0</vt:i4>
      </vt:variant>
      <vt:variant>
        <vt:i4>5</vt:i4>
      </vt:variant>
      <vt:variant>
        <vt:lpwstr/>
      </vt:variant>
      <vt:variant>
        <vt:lpwstr>_Toc414268240</vt:lpwstr>
      </vt:variant>
      <vt:variant>
        <vt:i4>2031668</vt:i4>
      </vt:variant>
      <vt:variant>
        <vt:i4>122</vt:i4>
      </vt:variant>
      <vt:variant>
        <vt:i4>0</vt:i4>
      </vt:variant>
      <vt:variant>
        <vt:i4>5</vt:i4>
      </vt:variant>
      <vt:variant>
        <vt:lpwstr/>
      </vt:variant>
      <vt:variant>
        <vt:lpwstr>_Toc414268239</vt:lpwstr>
      </vt:variant>
      <vt:variant>
        <vt:i4>2031668</vt:i4>
      </vt:variant>
      <vt:variant>
        <vt:i4>116</vt:i4>
      </vt:variant>
      <vt:variant>
        <vt:i4>0</vt:i4>
      </vt:variant>
      <vt:variant>
        <vt:i4>5</vt:i4>
      </vt:variant>
      <vt:variant>
        <vt:lpwstr/>
      </vt:variant>
      <vt:variant>
        <vt:lpwstr>_Toc414268238</vt:lpwstr>
      </vt:variant>
      <vt:variant>
        <vt:i4>2031668</vt:i4>
      </vt:variant>
      <vt:variant>
        <vt:i4>108</vt:i4>
      </vt:variant>
      <vt:variant>
        <vt:i4>0</vt:i4>
      </vt:variant>
      <vt:variant>
        <vt:i4>5</vt:i4>
      </vt:variant>
      <vt:variant>
        <vt:lpwstr/>
      </vt:variant>
      <vt:variant>
        <vt:lpwstr>_Toc414268237</vt:lpwstr>
      </vt:variant>
      <vt:variant>
        <vt:i4>2031668</vt:i4>
      </vt:variant>
      <vt:variant>
        <vt:i4>100</vt:i4>
      </vt:variant>
      <vt:variant>
        <vt:i4>0</vt:i4>
      </vt:variant>
      <vt:variant>
        <vt:i4>5</vt:i4>
      </vt:variant>
      <vt:variant>
        <vt:lpwstr/>
      </vt:variant>
      <vt:variant>
        <vt:lpwstr>_Toc414268236</vt:lpwstr>
      </vt:variant>
      <vt:variant>
        <vt:i4>2031668</vt:i4>
      </vt:variant>
      <vt:variant>
        <vt:i4>92</vt:i4>
      </vt:variant>
      <vt:variant>
        <vt:i4>0</vt:i4>
      </vt:variant>
      <vt:variant>
        <vt:i4>5</vt:i4>
      </vt:variant>
      <vt:variant>
        <vt:lpwstr/>
      </vt:variant>
      <vt:variant>
        <vt:lpwstr>_Toc414268235</vt:lpwstr>
      </vt:variant>
      <vt:variant>
        <vt:i4>2031668</vt:i4>
      </vt:variant>
      <vt:variant>
        <vt:i4>84</vt:i4>
      </vt:variant>
      <vt:variant>
        <vt:i4>0</vt:i4>
      </vt:variant>
      <vt:variant>
        <vt:i4>5</vt:i4>
      </vt:variant>
      <vt:variant>
        <vt:lpwstr/>
      </vt:variant>
      <vt:variant>
        <vt:lpwstr>_Toc414268234</vt:lpwstr>
      </vt:variant>
      <vt:variant>
        <vt:i4>2031668</vt:i4>
      </vt:variant>
      <vt:variant>
        <vt:i4>76</vt:i4>
      </vt:variant>
      <vt:variant>
        <vt:i4>0</vt:i4>
      </vt:variant>
      <vt:variant>
        <vt:i4>5</vt:i4>
      </vt:variant>
      <vt:variant>
        <vt:lpwstr/>
      </vt:variant>
      <vt:variant>
        <vt:lpwstr>_Toc414268233</vt:lpwstr>
      </vt:variant>
      <vt:variant>
        <vt:i4>2031668</vt:i4>
      </vt:variant>
      <vt:variant>
        <vt:i4>68</vt:i4>
      </vt:variant>
      <vt:variant>
        <vt:i4>0</vt:i4>
      </vt:variant>
      <vt:variant>
        <vt:i4>5</vt:i4>
      </vt:variant>
      <vt:variant>
        <vt:lpwstr/>
      </vt:variant>
      <vt:variant>
        <vt:lpwstr>_Toc414268232</vt:lpwstr>
      </vt:variant>
      <vt:variant>
        <vt:i4>2031668</vt:i4>
      </vt:variant>
      <vt:variant>
        <vt:i4>60</vt:i4>
      </vt:variant>
      <vt:variant>
        <vt:i4>0</vt:i4>
      </vt:variant>
      <vt:variant>
        <vt:i4>5</vt:i4>
      </vt:variant>
      <vt:variant>
        <vt:lpwstr/>
      </vt:variant>
      <vt:variant>
        <vt:lpwstr>_Toc414268231</vt:lpwstr>
      </vt:variant>
      <vt:variant>
        <vt:i4>2031668</vt:i4>
      </vt:variant>
      <vt:variant>
        <vt:i4>52</vt:i4>
      </vt:variant>
      <vt:variant>
        <vt:i4>0</vt:i4>
      </vt:variant>
      <vt:variant>
        <vt:i4>5</vt:i4>
      </vt:variant>
      <vt:variant>
        <vt:lpwstr/>
      </vt:variant>
      <vt:variant>
        <vt:lpwstr>_Toc414268230</vt:lpwstr>
      </vt:variant>
      <vt:variant>
        <vt:i4>1966132</vt:i4>
      </vt:variant>
      <vt:variant>
        <vt:i4>44</vt:i4>
      </vt:variant>
      <vt:variant>
        <vt:i4>0</vt:i4>
      </vt:variant>
      <vt:variant>
        <vt:i4>5</vt:i4>
      </vt:variant>
      <vt:variant>
        <vt:lpwstr/>
      </vt:variant>
      <vt:variant>
        <vt:lpwstr>_Toc414268229</vt:lpwstr>
      </vt:variant>
      <vt:variant>
        <vt:i4>1966132</vt:i4>
      </vt:variant>
      <vt:variant>
        <vt:i4>38</vt:i4>
      </vt:variant>
      <vt:variant>
        <vt:i4>0</vt:i4>
      </vt:variant>
      <vt:variant>
        <vt:i4>5</vt:i4>
      </vt:variant>
      <vt:variant>
        <vt:lpwstr/>
      </vt:variant>
      <vt:variant>
        <vt:lpwstr>_Toc414268228</vt:lpwstr>
      </vt:variant>
      <vt:variant>
        <vt:i4>1966132</vt:i4>
      </vt:variant>
      <vt:variant>
        <vt:i4>32</vt:i4>
      </vt:variant>
      <vt:variant>
        <vt:i4>0</vt:i4>
      </vt:variant>
      <vt:variant>
        <vt:i4>5</vt:i4>
      </vt:variant>
      <vt:variant>
        <vt:lpwstr/>
      </vt:variant>
      <vt:variant>
        <vt:lpwstr>_Toc414268227</vt:lpwstr>
      </vt:variant>
      <vt:variant>
        <vt:i4>1966132</vt:i4>
      </vt:variant>
      <vt:variant>
        <vt:i4>26</vt:i4>
      </vt:variant>
      <vt:variant>
        <vt:i4>0</vt:i4>
      </vt:variant>
      <vt:variant>
        <vt:i4>5</vt:i4>
      </vt:variant>
      <vt:variant>
        <vt:lpwstr/>
      </vt:variant>
      <vt:variant>
        <vt:lpwstr>_Toc414268226</vt:lpwstr>
      </vt:variant>
      <vt:variant>
        <vt:i4>1966132</vt:i4>
      </vt:variant>
      <vt:variant>
        <vt:i4>20</vt:i4>
      </vt:variant>
      <vt:variant>
        <vt:i4>0</vt:i4>
      </vt:variant>
      <vt:variant>
        <vt:i4>5</vt:i4>
      </vt:variant>
      <vt:variant>
        <vt:lpwstr/>
      </vt:variant>
      <vt:variant>
        <vt:lpwstr>_Toc414268225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2015-05-01T15:02:00Z</dcterms:created>
  <dcterms:modified xsi:type="dcterms:W3CDTF">2018-04-10T16:22:00Z</dcterms:modified>
</cp:coreProperties>
</file>